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017" w:rsidRDefault="00CD5974">
      <w:pPr>
        <w:widowControl/>
        <w:shd w:val="clear" w:color="auto" w:fill="FFFFFF"/>
        <w:spacing w:before="84" w:after="84"/>
        <w:jc w:val="center"/>
        <w:textAlignment w:val="top"/>
        <w:rPr>
          <w:rFonts w:ascii="楷体" w:eastAsia="楷体" w:hAnsi="楷体" w:cs="楷体"/>
          <w:b/>
          <w:kern w:val="0"/>
          <w:sz w:val="32"/>
          <w:szCs w:val="32"/>
        </w:rPr>
      </w:pPr>
      <w:r>
        <w:rPr>
          <w:rFonts w:ascii="楷体" w:eastAsia="楷体" w:hAnsi="楷体" w:cs="楷体" w:hint="eastAsia"/>
          <w:b/>
          <w:kern w:val="0"/>
          <w:sz w:val="32"/>
          <w:szCs w:val="32"/>
        </w:rPr>
        <w:t>第二十二届</w:t>
      </w:r>
      <w:r>
        <w:rPr>
          <w:rFonts w:ascii="楷体" w:eastAsia="楷体" w:hAnsi="楷体" w:cs="楷体" w:hint="eastAsia"/>
          <w:b/>
          <w:kern w:val="0"/>
          <w:sz w:val="32"/>
          <w:szCs w:val="32"/>
        </w:rPr>
        <w:t>“大夏杯”</w:t>
      </w:r>
      <w:r>
        <w:rPr>
          <w:rFonts w:ascii="楷体" w:eastAsia="楷体" w:hAnsi="楷体" w:cs="楷体" w:hint="eastAsia"/>
          <w:b/>
          <w:kern w:val="0"/>
          <w:sz w:val="32"/>
          <w:szCs w:val="32"/>
        </w:rPr>
        <w:t>大学生</w:t>
      </w:r>
      <w:r>
        <w:rPr>
          <w:rFonts w:ascii="楷体" w:eastAsia="楷体" w:hAnsi="楷体" w:cs="楷体" w:hint="eastAsia"/>
          <w:b/>
          <w:kern w:val="0"/>
          <w:sz w:val="32"/>
          <w:szCs w:val="32"/>
        </w:rPr>
        <w:t>课外学术科技作品竞赛</w:t>
      </w:r>
    </w:p>
    <w:p w:rsidR="00834017" w:rsidRDefault="00CD5974">
      <w:pPr>
        <w:widowControl/>
        <w:shd w:val="clear" w:color="auto" w:fill="FFFFFF"/>
        <w:spacing w:before="84" w:after="84"/>
        <w:jc w:val="center"/>
        <w:textAlignment w:val="top"/>
        <w:rPr>
          <w:rFonts w:ascii="楷体" w:eastAsia="楷体" w:hAnsi="楷体" w:cs="楷体"/>
          <w:kern w:val="0"/>
          <w:sz w:val="32"/>
          <w:szCs w:val="32"/>
        </w:rPr>
      </w:pPr>
      <w:r>
        <w:rPr>
          <w:rFonts w:ascii="楷体" w:eastAsia="楷体" w:hAnsi="楷体" w:cs="楷体" w:hint="eastAsia"/>
          <w:b/>
          <w:kern w:val="0"/>
          <w:sz w:val="32"/>
          <w:szCs w:val="32"/>
        </w:rPr>
        <w:t>哲学社会科学类</w:t>
      </w:r>
      <w:r>
        <w:rPr>
          <w:rFonts w:ascii="楷体" w:eastAsia="楷体" w:hAnsi="楷体" w:cs="楷体" w:hint="eastAsia"/>
          <w:b/>
          <w:kern w:val="0"/>
          <w:sz w:val="32"/>
          <w:szCs w:val="32"/>
        </w:rPr>
        <w:t>参赛作品</w:t>
      </w:r>
      <w:r>
        <w:rPr>
          <w:rFonts w:ascii="楷体" w:eastAsia="楷体" w:hAnsi="楷体" w:cs="楷体" w:hint="eastAsia"/>
          <w:b/>
          <w:kern w:val="0"/>
          <w:sz w:val="32"/>
          <w:szCs w:val="32"/>
        </w:rPr>
        <w:t>参考选题</w:t>
      </w:r>
    </w:p>
    <w:p w:rsidR="00CD5974" w:rsidRPr="0037531C" w:rsidRDefault="00CD5974" w:rsidP="00CD5974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 w:rsidRPr="0037531C">
        <w:rPr>
          <w:rFonts w:ascii="宋体" w:hAnsi="宋体" w:hint="eastAsia"/>
          <w:szCs w:val="21"/>
        </w:rPr>
        <w:t>为引导参赛作品更好地突出时代主题</w:t>
      </w:r>
      <w:r w:rsidRPr="0037531C">
        <w:rPr>
          <w:rFonts w:ascii="宋体" w:hAnsi="宋体"/>
          <w:szCs w:val="21"/>
        </w:rPr>
        <w:t>,</w:t>
      </w:r>
      <w:r w:rsidRPr="0037531C">
        <w:rPr>
          <w:rFonts w:ascii="宋体" w:hAnsi="宋体" w:hint="eastAsia"/>
          <w:szCs w:val="21"/>
        </w:rPr>
        <w:t>关注人民需要，研究回答我国改革发展的重大理论和实践问题，特请有关专家拟定了这份参考题总目。这个总目</w:t>
      </w:r>
      <w:r w:rsidRPr="0037531C">
        <w:rPr>
          <w:rFonts w:ascii="宋体" w:hAnsi="宋体"/>
          <w:szCs w:val="21"/>
        </w:rPr>
        <w:t>,</w:t>
      </w:r>
      <w:r w:rsidRPr="0037531C">
        <w:rPr>
          <w:rFonts w:ascii="宋体" w:hAnsi="宋体" w:hint="eastAsia"/>
          <w:szCs w:val="21"/>
        </w:rPr>
        <w:t>供同学们选题、构思参考。有些题目较大，可灵活掌握</w:t>
      </w:r>
      <w:r w:rsidRPr="0037531C">
        <w:rPr>
          <w:rFonts w:ascii="宋体" w:hAnsi="宋体"/>
          <w:szCs w:val="21"/>
        </w:rPr>
        <w:t>,</w:t>
      </w:r>
      <w:r w:rsidRPr="0037531C">
        <w:rPr>
          <w:rFonts w:ascii="宋体" w:hAnsi="宋体" w:hint="eastAsia"/>
          <w:szCs w:val="21"/>
        </w:rPr>
        <w:t>分解细化。</w:t>
      </w:r>
    </w:p>
    <w:p w:rsidR="00CD5974" w:rsidRDefault="00CD5974" w:rsidP="00CD5974">
      <w:pPr>
        <w:adjustRightInd w:val="0"/>
        <w:snapToGrid w:val="0"/>
        <w:spacing w:line="360" w:lineRule="auto"/>
        <w:ind w:firstLineChars="200" w:firstLine="420"/>
        <w:rPr>
          <w:rFonts w:ascii="宋体" w:hAnsi="宋体" w:hint="eastAsia"/>
          <w:szCs w:val="21"/>
        </w:rPr>
      </w:pPr>
      <w:r w:rsidRPr="0037531C">
        <w:rPr>
          <w:rFonts w:ascii="宋体" w:hAnsi="宋体" w:hint="eastAsia"/>
          <w:szCs w:val="21"/>
        </w:rPr>
        <w:t>总的要求是：鼓励参赛同学认真学习理论，深入实际，深入群众，用建设性的态度，了解新情况，研究新问题，学习新经验，独立思考，以小见大，创新认识，开阔视野，加深对党的基本理论、基本路线、基本纲领和基本经验的把握，牢固树立中国特色社会主义的共同理想，培养以人为本，实事求是，与时俱进，艰苦奋斗，开拓创新和科学严谨的精神，锻炼分析和解决实际问题的能力。</w:t>
      </w:r>
    </w:p>
    <w:p w:rsidR="00CD5974" w:rsidRPr="0037531C" w:rsidRDefault="00CD5974" w:rsidP="00CD5974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 w:rsidRPr="0037531C">
        <w:rPr>
          <w:rFonts w:ascii="宋体" w:hAnsi="宋体" w:hint="eastAsia"/>
          <w:szCs w:val="21"/>
        </w:rPr>
        <w:t>参赛作品论文类每篇在</w:t>
      </w:r>
      <w:r w:rsidRPr="0037531C">
        <w:rPr>
          <w:rFonts w:ascii="宋体" w:hAnsi="宋体"/>
          <w:szCs w:val="21"/>
        </w:rPr>
        <w:t>8000</w:t>
      </w:r>
      <w:r w:rsidRPr="0037531C">
        <w:rPr>
          <w:rFonts w:ascii="宋体" w:hAnsi="宋体" w:hint="eastAsia"/>
          <w:szCs w:val="21"/>
        </w:rPr>
        <w:t>字以内，调查报告类每篇在</w:t>
      </w:r>
      <w:r w:rsidRPr="0037531C">
        <w:rPr>
          <w:rFonts w:ascii="宋体" w:hAnsi="宋体"/>
          <w:szCs w:val="21"/>
        </w:rPr>
        <w:t>15000</w:t>
      </w:r>
      <w:r w:rsidRPr="0037531C">
        <w:rPr>
          <w:rFonts w:ascii="宋体" w:hAnsi="宋体" w:hint="eastAsia"/>
          <w:szCs w:val="21"/>
        </w:rPr>
        <w:t>字以内。为党政部门、企事业单位所做的各类发展规划、工作方案和咨询报告，已经被采用者亦可申报参赛，同时附上原件和采用单位证明的复印件和鉴定材料。</w:t>
      </w:r>
    </w:p>
    <w:p w:rsidR="00CD5974" w:rsidRPr="0037531C" w:rsidRDefault="00CD5974" w:rsidP="00CD5974">
      <w:pPr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</w:p>
    <w:p w:rsidR="00CD5974" w:rsidRPr="0037531C" w:rsidRDefault="00CD5974" w:rsidP="00CD5974">
      <w:pPr>
        <w:adjustRightInd w:val="0"/>
        <w:snapToGrid w:val="0"/>
        <w:spacing w:line="360" w:lineRule="auto"/>
        <w:jc w:val="left"/>
        <w:rPr>
          <w:rFonts w:ascii="宋体" w:hAnsi="宋体"/>
          <w:b/>
          <w:szCs w:val="21"/>
        </w:rPr>
      </w:pPr>
      <w:r w:rsidRPr="0037531C">
        <w:rPr>
          <w:rFonts w:ascii="宋体" w:hAnsi="宋体" w:hint="eastAsia"/>
          <w:b/>
          <w:bCs/>
          <w:szCs w:val="21"/>
        </w:rPr>
        <w:t>哲学类</w:t>
      </w:r>
    </w:p>
    <w:p w:rsidR="00CD5974" w:rsidRPr="0037531C" w:rsidRDefault="00CD5974" w:rsidP="00CD5974">
      <w:pPr>
        <w:adjustRightInd w:val="0"/>
        <w:snapToGrid w:val="0"/>
        <w:spacing w:line="360" w:lineRule="auto"/>
        <w:ind w:leftChars="1" w:left="372" w:hangingChars="176" w:hanging="370"/>
        <w:rPr>
          <w:rFonts w:ascii="宋体" w:hAnsi="宋体"/>
          <w:szCs w:val="21"/>
        </w:rPr>
      </w:pPr>
      <w:r w:rsidRPr="0037531C">
        <w:rPr>
          <w:rFonts w:ascii="宋体" w:hAnsi="宋体"/>
          <w:szCs w:val="21"/>
        </w:rPr>
        <w:t>1.</w:t>
      </w:r>
      <w:r w:rsidRPr="0037531C">
        <w:rPr>
          <w:rFonts w:ascii="宋体" w:hAnsi="宋体" w:hint="eastAsia"/>
          <w:szCs w:val="21"/>
        </w:rPr>
        <w:t>实事求是、与时俱进、以人为本与中国特色社会主义新道路的开创。</w:t>
      </w:r>
    </w:p>
    <w:p w:rsidR="00CD5974" w:rsidRPr="0037531C" w:rsidRDefault="00CD5974" w:rsidP="00CD5974">
      <w:pPr>
        <w:adjustRightInd w:val="0"/>
        <w:snapToGrid w:val="0"/>
        <w:spacing w:line="360" w:lineRule="auto"/>
        <w:ind w:leftChars="1" w:left="372" w:hangingChars="176" w:hanging="370"/>
        <w:rPr>
          <w:rFonts w:ascii="宋体" w:hAnsi="宋体"/>
          <w:szCs w:val="21"/>
        </w:rPr>
      </w:pPr>
      <w:r w:rsidRPr="0037531C">
        <w:rPr>
          <w:rFonts w:ascii="宋体" w:hAnsi="宋体"/>
          <w:szCs w:val="21"/>
        </w:rPr>
        <w:t>2.</w:t>
      </w:r>
      <w:r w:rsidRPr="0037531C">
        <w:rPr>
          <w:rFonts w:ascii="宋体" w:hAnsi="宋体" w:hint="eastAsia"/>
          <w:szCs w:val="21"/>
        </w:rPr>
        <w:t>当代中国马克思主义大众化典型调查</w:t>
      </w:r>
    </w:p>
    <w:p w:rsidR="00CD5974" w:rsidRPr="0037531C" w:rsidRDefault="00CD5974" w:rsidP="00CD5974">
      <w:pPr>
        <w:adjustRightInd w:val="0"/>
        <w:snapToGrid w:val="0"/>
        <w:spacing w:line="360" w:lineRule="auto"/>
        <w:ind w:leftChars="1" w:left="372" w:hangingChars="176" w:hanging="370"/>
        <w:rPr>
          <w:rFonts w:ascii="宋体" w:hAnsi="宋体"/>
          <w:szCs w:val="21"/>
        </w:rPr>
      </w:pPr>
      <w:r w:rsidRPr="0037531C">
        <w:rPr>
          <w:rFonts w:ascii="宋体" w:hAnsi="宋体"/>
          <w:szCs w:val="21"/>
        </w:rPr>
        <w:t>3.</w:t>
      </w:r>
      <w:r w:rsidRPr="0037531C">
        <w:rPr>
          <w:rFonts w:ascii="宋体" w:hAnsi="宋体" w:hint="eastAsia"/>
          <w:szCs w:val="21"/>
        </w:rPr>
        <w:t>科学发展观是马克思主义关于发展的世界观方法论的集中体现。</w:t>
      </w:r>
    </w:p>
    <w:p w:rsidR="00CD5974" w:rsidRPr="0037531C" w:rsidRDefault="00CD5974" w:rsidP="00CD5974">
      <w:pPr>
        <w:adjustRightInd w:val="0"/>
        <w:snapToGrid w:val="0"/>
        <w:spacing w:line="360" w:lineRule="auto"/>
        <w:ind w:leftChars="1" w:left="372" w:hangingChars="176" w:hanging="370"/>
        <w:rPr>
          <w:rFonts w:ascii="宋体" w:hAnsi="宋体"/>
          <w:szCs w:val="21"/>
        </w:rPr>
      </w:pPr>
      <w:r w:rsidRPr="0037531C">
        <w:rPr>
          <w:rFonts w:ascii="宋体" w:hAnsi="宋体"/>
          <w:szCs w:val="21"/>
        </w:rPr>
        <w:t xml:space="preserve">4. </w:t>
      </w:r>
      <w:r w:rsidRPr="0037531C">
        <w:rPr>
          <w:rFonts w:ascii="宋体" w:hAnsi="宋体" w:hint="eastAsia"/>
          <w:szCs w:val="21"/>
        </w:rPr>
        <w:t>构建社会主义和谐社会的理论基础和实践意义。</w:t>
      </w:r>
    </w:p>
    <w:p w:rsidR="00CD5974" w:rsidRPr="0037531C" w:rsidRDefault="00CD5974" w:rsidP="00CD5974">
      <w:pPr>
        <w:adjustRightInd w:val="0"/>
        <w:snapToGrid w:val="0"/>
        <w:spacing w:line="360" w:lineRule="auto"/>
        <w:ind w:leftChars="1" w:left="372" w:hangingChars="176" w:hanging="370"/>
        <w:rPr>
          <w:rFonts w:ascii="宋体" w:hAnsi="宋体"/>
          <w:szCs w:val="21"/>
        </w:rPr>
      </w:pPr>
      <w:r w:rsidRPr="0037531C">
        <w:rPr>
          <w:rFonts w:ascii="宋体" w:hAnsi="宋体"/>
          <w:szCs w:val="21"/>
        </w:rPr>
        <w:t xml:space="preserve">5. </w:t>
      </w:r>
      <w:r w:rsidRPr="0037531C">
        <w:rPr>
          <w:rFonts w:ascii="宋体" w:hAnsi="宋体" w:hint="eastAsia"/>
          <w:szCs w:val="21"/>
        </w:rPr>
        <w:t>改革开放伟大革命历史作用的典型调查。</w:t>
      </w:r>
    </w:p>
    <w:p w:rsidR="00CD5974" w:rsidRPr="0037531C" w:rsidRDefault="00CD5974" w:rsidP="00CD5974">
      <w:pPr>
        <w:adjustRightInd w:val="0"/>
        <w:snapToGrid w:val="0"/>
        <w:spacing w:line="360" w:lineRule="auto"/>
        <w:ind w:leftChars="1" w:left="372" w:hangingChars="176" w:hanging="370"/>
        <w:rPr>
          <w:rFonts w:ascii="宋体" w:hAnsi="宋体"/>
          <w:szCs w:val="21"/>
        </w:rPr>
      </w:pPr>
      <w:r w:rsidRPr="0037531C">
        <w:rPr>
          <w:rFonts w:ascii="宋体" w:hAnsi="宋体"/>
          <w:szCs w:val="21"/>
        </w:rPr>
        <w:t>6.</w:t>
      </w:r>
      <w:r w:rsidRPr="0037531C">
        <w:rPr>
          <w:rFonts w:ascii="宋体" w:hAnsi="宋体" w:hint="eastAsia"/>
          <w:szCs w:val="21"/>
        </w:rPr>
        <w:t>理论创新、制度创新、科技创新推动经济社会发展的典型调查。</w:t>
      </w:r>
    </w:p>
    <w:p w:rsidR="00CD5974" w:rsidRPr="0037531C" w:rsidRDefault="00CD5974" w:rsidP="00CD5974">
      <w:pPr>
        <w:adjustRightInd w:val="0"/>
        <w:snapToGrid w:val="0"/>
        <w:spacing w:line="360" w:lineRule="auto"/>
        <w:ind w:leftChars="1" w:left="372" w:hangingChars="176" w:hanging="370"/>
        <w:rPr>
          <w:rFonts w:ascii="宋体" w:hAnsi="宋体"/>
          <w:szCs w:val="21"/>
        </w:rPr>
      </w:pPr>
      <w:r w:rsidRPr="0037531C">
        <w:rPr>
          <w:rFonts w:ascii="宋体" w:hAnsi="宋体"/>
          <w:szCs w:val="21"/>
        </w:rPr>
        <w:t>7.</w:t>
      </w:r>
      <w:r w:rsidRPr="0037531C">
        <w:rPr>
          <w:rFonts w:ascii="宋体" w:hAnsi="宋体" w:hint="eastAsia"/>
          <w:szCs w:val="21"/>
        </w:rPr>
        <w:t>建设社会主义核心价值体系的实践和经验的调查研究。</w:t>
      </w:r>
    </w:p>
    <w:p w:rsidR="00CD5974" w:rsidRPr="0037531C" w:rsidRDefault="00CD5974" w:rsidP="00CD5974">
      <w:pPr>
        <w:adjustRightInd w:val="0"/>
        <w:snapToGrid w:val="0"/>
        <w:spacing w:line="360" w:lineRule="auto"/>
        <w:ind w:leftChars="1" w:left="372" w:hangingChars="176" w:hanging="370"/>
        <w:rPr>
          <w:rFonts w:ascii="宋体" w:hAnsi="宋体"/>
          <w:szCs w:val="21"/>
        </w:rPr>
      </w:pPr>
      <w:r w:rsidRPr="0037531C">
        <w:rPr>
          <w:rFonts w:ascii="宋体" w:hAnsi="宋体"/>
          <w:szCs w:val="21"/>
        </w:rPr>
        <w:t>8</w:t>
      </w:r>
      <w:r w:rsidRPr="0037531C">
        <w:rPr>
          <w:rFonts w:ascii="宋体" w:hAnsi="宋体" w:hint="eastAsia"/>
          <w:szCs w:val="21"/>
        </w:rPr>
        <w:t>．加强社会主义荣辱观教育和建设的典型调查。</w:t>
      </w:r>
    </w:p>
    <w:p w:rsidR="00CD5974" w:rsidRPr="0037531C" w:rsidRDefault="00CD5974" w:rsidP="00CD5974">
      <w:pPr>
        <w:adjustRightInd w:val="0"/>
        <w:snapToGrid w:val="0"/>
        <w:spacing w:line="360" w:lineRule="auto"/>
        <w:ind w:leftChars="1" w:left="372" w:hangingChars="176" w:hanging="370"/>
        <w:rPr>
          <w:rFonts w:ascii="宋体" w:hAnsi="宋体"/>
          <w:szCs w:val="21"/>
        </w:rPr>
      </w:pPr>
      <w:r w:rsidRPr="0037531C">
        <w:rPr>
          <w:rFonts w:ascii="宋体" w:hAnsi="宋体"/>
          <w:szCs w:val="21"/>
        </w:rPr>
        <w:t xml:space="preserve">9. </w:t>
      </w:r>
      <w:r w:rsidRPr="0037531C">
        <w:rPr>
          <w:rFonts w:ascii="宋体" w:hAnsi="宋体" w:hint="eastAsia"/>
          <w:szCs w:val="21"/>
        </w:rPr>
        <w:t>弘扬中华文化，培育时代精神的调查研究。。</w:t>
      </w:r>
    </w:p>
    <w:p w:rsidR="00CD5974" w:rsidRPr="0037531C" w:rsidRDefault="00CD5974" w:rsidP="00CD5974">
      <w:pPr>
        <w:adjustRightInd w:val="0"/>
        <w:snapToGrid w:val="0"/>
        <w:spacing w:line="360" w:lineRule="auto"/>
        <w:ind w:leftChars="1" w:left="372" w:hangingChars="176" w:hanging="370"/>
        <w:rPr>
          <w:rFonts w:ascii="宋体" w:hAnsi="宋体"/>
          <w:szCs w:val="21"/>
        </w:rPr>
      </w:pPr>
      <w:r w:rsidRPr="0037531C">
        <w:rPr>
          <w:rFonts w:ascii="宋体" w:hAnsi="宋体"/>
          <w:szCs w:val="21"/>
        </w:rPr>
        <w:t xml:space="preserve">10. </w:t>
      </w:r>
      <w:r w:rsidRPr="0037531C">
        <w:rPr>
          <w:rFonts w:ascii="宋体" w:hAnsi="宋体" w:hint="eastAsia"/>
          <w:szCs w:val="21"/>
        </w:rPr>
        <w:t>积极引导宗教和社会主义相适应问题调查研究。</w:t>
      </w:r>
    </w:p>
    <w:p w:rsidR="00CD5974" w:rsidRPr="0037531C" w:rsidRDefault="00CD5974" w:rsidP="00CD5974">
      <w:pPr>
        <w:adjustRightInd w:val="0"/>
        <w:snapToGrid w:val="0"/>
        <w:spacing w:line="360" w:lineRule="auto"/>
        <w:ind w:leftChars="1" w:left="372" w:hangingChars="176" w:hanging="370"/>
        <w:rPr>
          <w:rFonts w:ascii="宋体" w:hAnsi="宋体"/>
          <w:szCs w:val="21"/>
        </w:rPr>
      </w:pPr>
    </w:p>
    <w:p w:rsidR="00CD5974" w:rsidRPr="0037531C" w:rsidRDefault="00CD5974" w:rsidP="00CD5974">
      <w:pPr>
        <w:adjustRightInd w:val="0"/>
        <w:snapToGrid w:val="0"/>
        <w:spacing w:line="360" w:lineRule="auto"/>
        <w:jc w:val="left"/>
        <w:rPr>
          <w:rFonts w:ascii="宋体" w:hAnsi="宋体"/>
          <w:szCs w:val="21"/>
        </w:rPr>
      </w:pPr>
      <w:r w:rsidRPr="0037531C">
        <w:rPr>
          <w:rFonts w:ascii="宋体" w:hAnsi="宋体" w:hint="eastAsia"/>
          <w:b/>
          <w:bCs/>
          <w:szCs w:val="21"/>
        </w:rPr>
        <w:t>经济类</w:t>
      </w:r>
    </w:p>
    <w:p w:rsidR="00CD5974" w:rsidRPr="0037531C" w:rsidRDefault="00CD5974" w:rsidP="00CD5974">
      <w:pPr>
        <w:adjustRightInd w:val="0"/>
        <w:snapToGrid w:val="0"/>
        <w:spacing w:line="360" w:lineRule="auto"/>
        <w:ind w:leftChars="-202" w:left="-52" w:hangingChars="177" w:hanging="372"/>
        <w:jc w:val="left"/>
        <w:rPr>
          <w:rFonts w:ascii="宋体" w:hAnsi="宋体"/>
          <w:szCs w:val="21"/>
        </w:rPr>
      </w:pPr>
      <w:r w:rsidRPr="0037531C">
        <w:rPr>
          <w:rFonts w:ascii="宋体" w:hAnsi="宋体"/>
          <w:szCs w:val="21"/>
        </w:rPr>
        <w:t xml:space="preserve">    1.</w:t>
      </w:r>
      <w:r w:rsidRPr="0037531C">
        <w:rPr>
          <w:rFonts w:ascii="宋体" w:hAnsi="宋体" w:hint="eastAsia"/>
          <w:szCs w:val="21"/>
        </w:rPr>
        <w:t>全面建设小康社会的理论和实践研究。</w:t>
      </w:r>
    </w:p>
    <w:p w:rsidR="00CD5974" w:rsidRPr="0037531C" w:rsidRDefault="00CD5974" w:rsidP="00CD5974">
      <w:pPr>
        <w:adjustRightInd w:val="0"/>
        <w:snapToGrid w:val="0"/>
        <w:spacing w:line="360" w:lineRule="auto"/>
        <w:ind w:leftChars="-202" w:left="-52" w:hangingChars="177" w:hanging="372"/>
        <w:jc w:val="left"/>
        <w:rPr>
          <w:rFonts w:ascii="宋体" w:hAnsi="宋体"/>
          <w:szCs w:val="21"/>
        </w:rPr>
      </w:pPr>
      <w:r w:rsidRPr="0037531C">
        <w:rPr>
          <w:rFonts w:ascii="宋体" w:hAnsi="宋体"/>
          <w:szCs w:val="21"/>
        </w:rPr>
        <w:t xml:space="preserve">    2.</w:t>
      </w:r>
      <w:r w:rsidRPr="0037531C">
        <w:rPr>
          <w:rFonts w:ascii="宋体" w:hAnsi="宋体" w:hint="eastAsia"/>
          <w:szCs w:val="21"/>
        </w:rPr>
        <w:t>市场取向经济体制改革</w:t>
      </w:r>
      <w:r w:rsidRPr="0037531C">
        <w:rPr>
          <w:rFonts w:ascii="宋体" w:hAnsi="宋体"/>
          <w:szCs w:val="21"/>
        </w:rPr>
        <w:t>30</w:t>
      </w:r>
      <w:r w:rsidRPr="0037531C">
        <w:rPr>
          <w:rFonts w:ascii="宋体" w:hAnsi="宋体" w:hint="eastAsia"/>
          <w:szCs w:val="21"/>
        </w:rPr>
        <w:t>年历程的典型调查。</w:t>
      </w:r>
    </w:p>
    <w:p w:rsidR="00CD5974" w:rsidRPr="0037531C" w:rsidRDefault="00CD5974" w:rsidP="00CD5974">
      <w:pPr>
        <w:adjustRightInd w:val="0"/>
        <w:snapToGrid w:val="0"/>
        <w:spacing w:line="360" w:lineRule="auto"/>
        <w:ind w:leftChars="-202" w:left="-52" w:hangingChars="177" w:hanging="372"/>
        <w:jc w:val="left"/>
        <w:rPr>
          <w:rFonts w:ascii="宋体" w:hAnsi="宋体"/>
          <w:szCs w:val="21"/>
        </w:rPr>
      </w:pPr>
      <w:r w:rsidRPr="0037531C">
        <w:rPr>
          <w:rFonts w:ascii="宋体" w:hAnsi="宋体"/>
          <w:szCs w:val="21"/>
        </w:rPr>
        <w:t xml:space="preserve">    3 </w:t>
      </w:r>
      <w:r w:rsidRPr="0037531C">
        <w:rPr>
          <w:rFonts w:ascii="宋体" w:hAnsi="宋体" w:hint="eastAsia"/>
          <w:szCs w:val="21"/>
        </w:rPr>
        <w:t>转变经济发展方式、调整经济结构的典型调查。</w:t>
      </w:r>
    </w:p>
    <w:p w:rsidR="00CD5974" w:rsidRPr="0037531C" w:rsidRDefault="00CD5974" w:rsidP="00CD5974">
      <w:pPr>
        <w:adjustRightInd w:val="0"/>
        <w:snapToGrid w:val="0"/>
        <w:spacing w:line="360" w:lineRule="auto"/>
        <w:ind w:leftChars="-202" w:left="-52" w:hangingChars="177" w:hanging="372"/>
        <w:jc w:val="left"/>
        <w:rPr>
          <w:rFonts w:ascii="宋体" w:hAnsi="宋体"/>
          <w:szCs w:val="21"/>
        </w:rPr>
      </w:pPr>
      <w:r w:rsidRPr="0037531C">
        <w:rPr>
          <w:rFonts w:ascii="宋体" w:hAnsi="宋体"/>
          <w:szCs w:val="21"/>
        </w:rPr>
        <w:t xml:space="preserve">    4.</w:t>
      </w:r>
      <w:r w:rsidRPr="0037531C">
        <w:rPr>
          <w:rFonts w:ascii="宋体" w:hAnsi="宋体" w:hint="eastAsia"/>
          <w:szCs w:val="21"/>
        </w:rPr>
        <w:t>以工促农、以城带乡的途径和形式调查研究。</w:t>
      </w:r>
    </w:p>
    <w:p w:rsidR="00CD5974" w:rsidRPr="0037531C" w:rsidRDefault="00CD5974" w:rsidP="00CD5974">
      <w:pPr>
        <w:adjustRightInd w:val="0"/>
        <w:snapToGrid w:val="0"/>
        <w:spacing w:line="360" w:lineRule="auto"/>
        <w:ind w:leftChars="-202" w:left="-52" w:hangingChars="177" w:hanging="372"/>
        <w:jc w:val="left"/>
        <w:rPr>
          <w:rFonts w:ascii="宋体" w:hAnsi="宋体"/>
          <w:szCs w:val="21"/>
        </w:rPr>
      </w:pPr>
      <w:r w:rsidRPr="0037531C">
        <w:rPr>
          <w:rFonts w:ascii="宋体" w:hAnsi="宋体"/>
          <w:szCs w:val="21"/>
        </w:rPr>
        <w:t xml:space="preserve">    5.</w:t>
      </w:r>
      <w:r w:rsidRPr="0037531C">
        <w:rPr>
          <w:rFonts w:ascii="宋体" w:hAnsi="宋体" w:hint="eastAsia"/>
          <w:szCs w:val="21"/>
        </w:rPr>
        <w:t>我国破除城乡二元结构，形成城乡经济一体化新格局进程的调查研究。</w:t>
      </w:r>
    </w:p>
    <w:p w:rsidR="00CD5974" w:rsidRPr="0037531C" w:rsidRDefault="00CD5974" w:rsidP="00CD5974">
      <w:pPr>
        <w:adjustRightInd w:val="0"/>
        <w:snapToGrid w:val="0"/>
        <w:spacing w:line="360" w:lineRule="auto"/>
        <w:ind w:leftChars="-202" w:left="-52" w:hangingChars="177" w:hanging="372"/>
        <w:jc w:val="left"/>
        <w:rPr>
          <w:rFonts w:ascii="宋体" w:hAnsi="宋体"/>
          <w:szCs w:val="21"/>
        </w:rPr>
      </w:pPr>
      <w:r w:rsidRPr="0037531C">
        <w:rPr>
          <w:rFonts w:ascii="宋体" w:hAnsi="宋体"/>
          <w:szCs w:val="21"/>
        </w:rPr>
        <w:lastRenderedPageBreak/>
        <w:t xml:space="preserve">    6. </w:t>
      </w:r>
      <w:r w:rsidRPr="0037531C">
        <w:rPr>
          <w:rFonts w:ascii="宋体" w:hAnsi="宋体" w:hint="eastAsia"/>
          <w:szCs w:val="21"/>
        </w:rPr>
        <w:t>新时期农村经济体制改革与创新的调查研究。</w:t>
      </w:r>
    </w:p>
    <w:p w:rsidR="00CD5974" w:rsidRPr="0037531C" w:rsidRDefault="00CD5974" w:rsidP="00CD5974">
      <w:pPr>
        <w:adjustRightInd w:val="0"/>
        <w:snapToGrid w:val="0"/>
        <w:spacing w:line="360" w:lineRule="auto"/>
        <w:ind w:leftChars="-202" w:left="-52" w:hangingChars="177" w:hanging="372"/>
        <w:jc w:val="left"/>
        <w:rPr>
          <w:rFonts w:ascii="宋体" w:hAnsi="宋体"/>
          <w:szCs w:val="21"/>
        </w:rPr>
      </w:pPr>
      <w:r w:rsidRPr="0037531C">
        <w:rPr>
          <w:rFonts w:ascii="宋体" w:hAnsi="宋体"/>
          <w:szCs w:val="21"/>
        </w:rPr>
        <w:t xml:space="preserve">    7. </w:t>
      </w:r>
      <w:r w:rsidRPr="0037531C">
        <w:rPr>
          <w:rFonts w:ascii="宋体" w:hAnsi="宋体" w:hint="eastAsia"/>
          <w:szCs w:val="21"/>
        </w:rPr>
        <w:t>农村依法流转土地承包经营权问题调查研究。</w:t>
      </w:r>
    </w:p>
    <w:p w:rsidR="00CD5974" w:rsidRPr="0037531C" w:rsidRDefault="00CD5974" w:rsidP="00CD5974">
      <w:pPr>
        <w:adjustRightInd w:val="0"/>
        <w:snapToGrid w:val="0"/>
        <w:spacing w:line="360" w:lineRule="auto"/>
        <w:ind w:leftChars="-202" w:left="-52" w:hangingChars="177" w:hanging="372"/>
        <w:jc w:val="left"/>
        <w:rPr>
          <w:rFonts w:ascii="宋体" w:hAnsi="宋体"/>
          <w:szCs w:val="21"/>
        </w:rPr>
      </w:pPr>
      <w:r w:rsidRPr="0037531C">
        <w:rPr>
          <w:rFonts w:ascii="宋体" w:hAnsi="宋体"/>
          <w:szCs w:val="21"/>
        </w:rPr>
        <w:t xml:space="preserve">    8.</w:t>
      </w:r>
      <w:r w:rsidRPr="0037531C">
        <w:rPr>
          <w:rFonts w:ascii="宋体" w:hAnsi="宋体" w:hint="eastAsia"/>
          <w:szCs w:val="21"/>
        </w:rPr>
        <w:t>推进现代农业发展的途径和模式典型调查。</w:t>
      </w:r>
    </w:p>
    <w:p w:rsidR="00CD5974" w:rsidRPr="0037531C" w:rsidRDefault="00CD5974" w:rsidP="00CD5974">
      <w:pPr>
        <w:adjustRightInd w:val="0"/>
        <w:snapToGrid w:val="0"/>
        <w:spacing w:line="360" w:lineRule="auto"/>
        <w:ind w:leftChars="-202" w:left="-52" w:hangingChars="177" w:hanging="372"/>
        <w:jc w:val="left"/>
        <w:rPr>
          <w:rFonts w:ascii="宋体" w:hAnsi="宋体"/>
          <w:szCs w:val="21"/>
        </w:rPr>
      </w:pPr>
      <w:r w:rsidRPr="0037531C">
        <w:rPr>
          <w:rFonts w:ascii="宋体" w:hAnsi="宋体"/>
          <w:szCs w:val="21"/>
        </w:rPr>
        <w:t xml:space="preserve">    9.</w:t>
      </w:r>
      <w:r w:rsidRPr="0037531C">
        <w:rPr>
          <w:rFonts w:ascii="宋体" w:hAnsi="宋体" w:hint="eastAsia"/>
          <w:szCs w:val="21"/>
        </w:rPr>
        <w:t>农业产业结构调整和优化典型调查。</w:t>
      </w:r>
    </w:p>
    <w:p w:rsidR="00CD5974" w:rsidRPr="0037531C" w:rsidRDefault="00CD5974" w:rsidP="00CD5974">
      <w:pPr>
        <w:adjustRightInd w:val="0"/>
        <w:snapToGrid w:val="0"/>
        <w:spacing w:line="360" w:lineRule="auto"/>
        <w:jc w:val="left"/>
        <w:rPr>
          <w:rFonts w:ascii="宋体" w:hAnsi="宋体"/>
          <w:szCs w:val="21"/>
        </w:rPr>
      </w:pPr>
      <w:r w:rsidRPr="0037531C">
        <w:rPr>
          <w:rFonts w:ascii="宋体" w:hAnsi="宋体"/>
          <w:szCs w:val="21"/>
        </w:rPr>
        <w:t>10.</w:t>
      </w:r>
      <w:r w:rsidRPr="0037531C">
        <w:rPr>
          <w:rFonts w:ascii="宋体" w:hAnsi="宋体" w:hint="eastAsia"/>
          <w:szCs w:val="21"/>
        </w:rPr>
        <w:t>农民专业合作社发展调查研究</w:t>
      </w:r>
    </w:p>
    <w:p w:rsidR="00CD5974" w:rsidRPr="0037531C" w:rsidRDefault="00CD5974" w:rsidP="00CD5974">
      <w:pPr>
        <w:adjustRightInd w:val="0"/>
        <w:snapToGrid w:val="0"/>
        <w:spacing w:line="360" w:lineRule="auto"/>
        <w:jc w:val="left"/>
        <w:rPr>
          <w:rFonts w:ascii="宋体" w:hAnsi="宋体"/>
          <w:szCs w:val="21"/>
        </w:rPr>
      </w:pPr>
      <w:r w:rsidRPr="0037531C">
        <w:rPr>
          <w:rFonts w:ascii="宋体" w:hAnsi="宋体"/>
          <w:szCs w:val="21"/>
        </w:rPr>
        <w:t>11.</w:t>
      </w:r>
      <w:r w:rsidRPr="0037531C">
        <w:rPr>
          <w:rFonts w:ascii="宋体" w:hAnsi="宋体" w:hint="eastAsia"/>
          <w:szCs w:val="21"/>
        </w:rPr>
        <w:t>开发人力资源、提升人力资本问题的调查研究。</w:t>
      </w:r>
    </w:p>
    <w:p w:rsidR="00CD5974" w:rsidRPr="0037531C" w:rsidRDefault="00CD5974" w:rsidP="00CD5974">
      <w:pPr>
        <w:adjustRightInd w:val="0"/>
        <w:snapToGrid w:val="0"/>
        <w:spacing w:line="360" w:lineRule="auto"/>
        <w:ind w:leftChars="-202" w:left="-52" w:hangingChars="177" w:hanging="372"/>
        <w:jc w:val="left"/>
        <w:rPr>
          <w:rFonts w:ascii="宋体" w:hAnsi="宋体"/>
          <w:szCs w:val="21"/>
        </w:rPr>
      </w:pPr>
      <w:r w:rsidRPr="0037531C">
        <w:rPr>
          <w:rFonts w:ascii="宋体" w:hAnsi="宋体"/>
          <w:szCs w:val="21"/>
        </w:rPr>
        <w:t xml:space="preserve">    12.</w:t>
      </w:r>
      <w:r w:rsidRPr="0037531C">
        <w:rPr>
          <w:rFonts w:ascii="宋体" w:hAnsi="宋体" w:hint="eastAsia"/>
          <w:szCs w:val="21"/>
        </w:rPr>
        <w:t>扩大国内需求，刺激消费需求问题的调查研究。</w:t>
      </w:r>
    </w:p>
    <w:p w:rsidR="00CD5974" w:rsidRPr="0037531C" w:rsidRDefault="00CD5974" w:rsidP="00CD5974">
      <w:pPr>
        <w:adjustRightInd w:val="0"/>
        <w:snapToGrid w:val="0"/>
        <w:spacing w:line="360" w:lineRule="auto"/>
        <w:ind w:leftChars="-202" w:left="-52" w:hangingChars="177" w:hanging="372"/>
        <w:jc w:val="left"/>
        <w:rPr>
          <w:rFonts w:ascii="宋体" w:hAnsi="宋体"/>
          <w:szCs w:val="21"/>
        </w:rPr>
      </w:pPr>
      <w:r w:rsidRPr="0037531C">
        <w:rPr>
          <w:rFonts w:ascii="宋体" w:hAnsi="宋体"/>
          <w:szCs w:val="21"/>
        </w:rPr>
        <w:t xml:space="preserve">    13.</w:t>
      </w:r>
      <w:r w:rsidRPr="0037531C">
        <w:rPr>
          <w:rFonts w:ascii="宋体" w:hAnsi="宋体" w:hint="eastAsia"/>
          <w:szCs w:val="21"/>
        </w:rPr>
        <w:t>货币、保险和期货市场发展与监管问题研究。</w:t>
      </w:r>
    </w:p>
    <w:p w:rsidR="00CD5974" w:rsidRPr="0037531C" w:rsidRDefault="00CD5974" w:rsidP="00CD5974">
      <w:pPr>
        <w:adjustRightInd w:val="0"/>
        <w:snapToGrid w:val="0"/>
        <w:spacing w:line="360" w:lineRule="auto"/>
        <w:ind w:leftChars="-202" w:left="-52" w:hangingChars="177" w:hanging="372"/>
        <w:jc w:val="left"/>
        <w:rPr>
          <w:rFonts w:ascii="宋体" w:hAnsi="宋体"/>
          <w:szCs w:val="21"/>
        </w:rPr>
      </w:pPr>
      <w:r w:rsidRPr="0037531C">
        <w:rPr>
          <w:rFonts w:ascii="宋体" w:hAnsi="宋体"/>
          <w:szCs w:val="21"/>
        </w:rPr>
        <w:t xml:space="preserve">    14.</w:t>
      </w:r>
      <w:r w:rsidRPr="0037531C">
        <w:rPr>
          <w:rFonts w:ascii="宋体" w:hAnsi="宋体" w:hint="eastAsia"/>
          <w:szCs w:val="21"/>
        </w:rPr>
        <w:t>地方性中小金融机构发展研究。</w:t>
      </w:r>
    </w:p>
    <w:p w:rsidR="00CD5974" w:rsidRPr="0037531C" w:rsidRDefault="00CD5974" w:rsidP="00CD5974">
      <w:pPr>
        <w:adjustRightInd w:val="0"/>
        <w:snapToGrid w:val="0"/>
        <w:spacing w:line="360" w:lineRule="auto"/>
        <w:ind w:leftChars="-202" w:left="-52" w:hangingChars="177" w:hanging="372"/>
        <w:jc w:val="left"/>
        <w:rPr>
          <w:rFonts w:ascii="宋体" w:hAnsi="宋体"/>
          <w:szCs w:val="21"/>
        </w:rPr>
      </w:pPr>
      <w:r w:rsidRPr="0037531C">
        <w:rPr>
          <w:rFonts w:ascii="宋体" w:hAnsi="宋体"/>
          <w:szCs w:val="21"/>
        </w:rPr>
        <w:t xml:space="preserve">    15.</w:t>
      </w:r>
      <w:r w:rsidRPr="0037531C">
        <w:rPr>
          <w:rFonts w:ascii="宋体" w:hAnsi="宋体" w:hint="eastAsia"/>
          <w:szCs w:val="21"/>
        </w:rPr>
        <w:t>中国式劳动力和人才市场发展与完善调查研究。</w:t>
      </w:r>
    </w:p>
    <w:p w:rsidR="00CD5974" w:rsidRPr="0037531C" w:rsidRDefault="00CD5974" w:rsidP="00CD5974">
      <w:pPr>
        <w:adjustRightInd w:val="0"/>
        <w:snapToGrid w:val="0"/>
        <w:spacing w:line="360" w:lineRule="auto"/>
        <w:ind w:leftChars="-202" w:left="-52" w:hangingChars="177" w:hanging="372"/>
        <w:jc w:val="left"/>
        <w:rPr>
          <w:rFonts w:ascii="宋体" w:hAnsi="宋体"/>
          <w:szCs w:val="21"/>
        </w:rPr>
      </w:pPr>
      <w:r w:rsidRPr="0037531C">
        <w:rPr>
          <w:rFonts w:ascii="宋体" w:hAnsi="宋体"/>
          <w:szCs w:val="21"/>
        </w:rPr>
        <w:t xml:space="preserve">    16.</w:t>
      </w:r>
      <w:r w:rsidRPr="0037531C">
        <w:rPr>
          <w:rFonts w:ascii="宋体" w:hAnsi="宋体" w:hint="eastAsia"/>
          <w:szCs w:val="21"/>
        </w:rPr>
        <w:t>民间投资问题研究。</w:t>
      </w:r>
    </w:p>
    <w:p w:rsidR="00CD5974" w:rsidRPr="0037531C" w:rsidRDefault="00CD5974" w:rsidP="00CD5974">
      <w:pPr>
        <w:adjustRightInd w:val="0"/>
        <w:snapToGrid w:val="0"/>
        <w:spacing w:line="360" w:lineRule="auto"/>
        <w:ind w:leftChars="-202" w:left="-52" w:hangingChars="177" w:hanging="372"/>
        <w:jc w:val="left"/>
        <w:rPr>
          <w:rFonts w:ascii="宋体" w:hAnsi="宋体"/>
          <w:szCs w:val="21"/>
        </w:rPr>
      </w:pPr>
      <w:r w:rsidRPr="0037531C">
        <w:rPr>
          <w:rFonts w:ascii="宋体" w:hAnsi="宋体"/>
          <w:szCs w:val="21"/>
        </w:rPr>
        <w:t xml:space="preserve">    17.</w:t>
      </w:r>
      <w:r w:rsidRPr="0037531C">
        <w:rPr>
          <w:rFonts w:ascii="宋体" w:hAnsi="宋体" w:hint="eastAsia"/>
          <w:szCs w:val="21"/>
        </w:rPr>
        <w:t>民营企业中业主和雇员关系问题的案例研究。</w:t>
      </w:r>
    </w:p>
    <w:p w:rsidR="00CD5974" w:rsidRPr="0037531C" w:rsidRDefault="00CD5974" w:rsidP="00CD5974">
      <w:pPr>
        <w:adjustRightInd w:val="0"/>
        <w:snapToGrid w:val="0"/>
        <w:spacing w:line="360" w:lineRule="auto"/>
        <w:ind w:leftChars="-202" w:left="-52" w:hangingChars="177" w:hanging="372"/>
        <w:jc w:val="left"/>
        <w:rPr>
          <w:rFonts w:ascii="宋体" w:hAnsi="宋体"/>
          <w:szCs w:val="21"/>
        </w:rPr>
      </w:pPr>
      <w:r w:rsidRPr="0037531C">
        <w:rPr>
          <w:rFonts w:ascii="宋体" w:hAnsi="宋体"/>
          <w:szCs w:val="21"/>
        </w:rPr>
        <w:t xml:space="preserve">    18. </w:t>
      </w:r>
      <w:r w:rsidRPr="0037531C">
        <w:rPr>
          <w:rFonts w:ascii="宋体" w:hAnsi="宋体" w:hint="eastAsia"/>
          <w:szCs w:val="21"/>
        </w:rPr>
        <w:t>民营企业制度创新典型调查。</w:t>
      </w:r>
    </w:p>
    <w:p w:rsidR="00CD5974" w:rsidRPr="0037531C" w:rsidRDefault="00CD5974" w:rsidP="00CD5974">
      <w:pPr>
        <w:adjustRightInd w:val="0"/>
        <w:snapToGrid w:val="0"/>
        <w:spacing w:line="360" w:lineRule="auto"/>
        <w:ind w:leftChars="-202" w:left="-52" w:hangingChars="177" w:hanging="372"/>
        <w:jc w:val="left"/>
        <w:rPr>
          <w:rFonts w:ascii="宋体" w:hAnsi="宋体"/>
          <w:szCs w:val="21"/>
        </w:rPr>
      </w:pPr>
      <w:r w:rsidRPr="0037531C">
        <w:rPr>
          <w:rFonts w:ascii="宋体" w:hAnsi="宋体"/>
          <w:szCs w:val="21"/>
        </w:rPr>
        <w:t xml:space="preserve">    19. </w:t>
      </w:r>
      <w:r w:rsidRPr="0037531C">
        <w:rPr>
          <w:rFonts w:ascii="宋体" w:hAnsi="宋体" w:hint="eastAsia"/>
          <w:szCs w:val="21"/>
        </w:rPr>
        <w:t>县域经济社会发展模式典型调查。</w:t>
      </w:r>
    </w:p>
    <w:p w:rsidR="00CD5974" w:rsidRPr="0037531C" w:rsidRDefault="00CD5974" w:rsidP="00CD5974">
      <w:pPr>
        <w:adjustRightInd w:val="0"/>
        <w:snapToGrid w:val="0"/>
        <w:spacing w:line="360" w:lineRule="auto"/>
        <w:ind w:leftChars="-202" w:left="-52" w:hangingChars="177" w:hanging="372"/>
        <w:jc w:val="left"/>
        <w:rPr>
          <w:rFonts w:ascii="宋体" w:hAnsi="宋体"/>
          <w:szCs w:val="21"/>
        </w:rPr>
      </w:pPr>
      <w:r w:rsidRPr="0037531C">
        <w:rPr>
          <w:rFonts w:ascii="宋体" w:hAnsi="宋体"/>
          <w:szCs w:val="21"/>
        </w:rPr>
        <w:t xml:space="preserve">    20. </w:t>
      </w:r>
      <w:r w:rsidRPr="0037531C">
        <w:rPr>
          <w:rFonts w:ascii="宋体" w:hAnsi="宋体" w:hint="eastAsia"/>
          <w:szCs w:val="21"/>
        </w:rPr>
        <w:t>积极发展现代服务业的典型调查。</w:t>
      </w:r>
    </w:p>
    <w:p w:rsidR="00CD5974" w:rsidRPr="0037531C" w:rsidRDefault="00CD5974" w:rsidP="00CD5974">
      <w:pPr>
        <w:adjustRightInd w:val="0"/>
        <w:snapToGrid w:val="0"/>
        <w:spacing w:line="360" w:lineRule="auto"/>
        <w:ind w:leftChars="-202" w:left="-52" w:hangingChars="177" w:hanging="372"/>
        <w:jc w:val="left"/>
        <w:rPr>
          <w:rFonts w:ascii="宋体" w:hAnsi="宋体"/>
          <w:szCs w:val="21"/>
        </w:rPr>
      </w:pPr>
      <w:r w:rsidRPr="0037531C">
        <w:rPr>
          <w:rFonts w:ascii="宋体" w:hAnsi="宋体"/>
          <w:szCs w:val="21"/>
        </w:rPr>
        <w:t xml:space="preserve">    21.</w:t>
      </w:r>
      <w:r w:rsidRPr="0037531C">
        <w:rPr>
          <w:rFonts w:ascii="宋体" w:hAnsi="宋体" w:hint="eastAsia"/>
          <w:szCs w:val="21"/>
        </w:rPr>
        <w:t>垄断行业改革问题研究。</w:t>
      </w:r>
    </w:p>
    <w:p w:rsidR="00CD5974" w:rsidRPr="0037531C" w:rsidRDefault="00CD5974" w:rsidP="00CD5974">
      <w:pPr>
        <w:adjustRightInd w:val="0"/>
        <w:snapToGrid w:val="0"/>
        <w:spacing w:line="360" w:lineRule="auto"/>
        <w:ind w:leftChars="-202" w:left="-52" w:hangingChars="177" w:hanging="372"/>
        <w:jc w:val="left"/>
        <w:rPr>
          <w:rFonts w:ascii="宋体" w:hAnsi="宋体"/>
          <w:szCs w:val="21"/>
        </w:rPr>
      </w:pPr>
      <w:r w:rsidRPr="0037531C">
        <w:rPr>
          <w:rFonts w:ascii="宋体" w:hAnsi="宋体"/>
          <w:szCs w:val="21"/>
        </w:rPr>
        <w:t xml:space="preserve">    22.</w:t>
      </w:r>
      <w:r w:rsidRPr="0037531C">
        <w:rPr>
          <w:rFonts w:ascii="宋体" w:hAnsi="宋体" w:hint="eastAsia"/>
          <w:szCs w:val="21"/>
        </w:rPr>
        <w:t>自主创新提升产业技术水平的典型调查。</w:t>
      </w:r>
    </w:p>
    <w:p w:rsidR="00CD5974" w:rsidRPr="0037531C" w:rsidRDefault="00CD5974" w:rsidP="00CD5974">
      <w:pPr>
        <w:adjustRightInd w:val="0"/>
        <w:snapToGrid w:val="0"/>
        <w:spacing w:line="360" w:lineRule="auto"/>
        <w:ind w:leftChars="-202" w:left="-52" w:hangingChars="177" w:hanging="372"/>
        <w:jc w:val="left"/>
        <w:rPr>
          <w:rFonts w:ascii="宋体" w:hAnsi="宋体"/>
          <w:szCs w:val="21"/>
        </w:rPr>
      </w:pPr>
      <w:r w:rsidRPr="0037531C">
        <w:rPr>
          <w:rFonts w:ascii="宋体" w:hAnsi="宋体"/>
          <w:szCs w:val="21"/>
        </w:rPr>
        <w:t xml:space="preserve">    23.</w:t>
      </w:r>
      <w:r w:rsidRPr="0037531C">
        <w:rPr>
          <w:rFonts w:ascii="宋体" w:hAnsi="宋体" w:hint="eastAsia"/>
          <w:szCs w:val="21"/>
        </w:rPr>
        <w:t>各类企业建立现代企业制度的典型调查。</w:t>
      </w:r>
    </w:p>
    <w:p w:rsidR="00CD5974" w:rsidRPr="0037531C" w:rsidRDefault="00CD5974" w:rsidP="00CD5974">
      <w:pPr>
        <w:adjustRightInd w:val="0"/>
        <w:snapToGrid w:val="0"/>
        <w:spacing w:line="360" w:lineRule="auto"/>
        <w:ind w:leftChars="-202" w:left="-52" w:hangingChars="177" w:hanging="372"/>
        <w:jc w:val="left"/>
        <w:rPr>
          <w:rFonts w:ascii="宋体" w:hAnsi="宋体"/>
          <w:szCs w:val="21"/>
        </w:rPr>
      </w:pPr>
      <w:r w:rsidRPr="0037531C">
        <w:rPr>
          <w:rFonts w:ascii="宋体" w:hAnsi="宋体"/>
          <w:szCs w:val="21"/>
        </w:rPr>
        <w:t xml:space="preserve">    24.</w:t>
      </w:r>
      <w:r w:rsidRPr="0037531C">
        <w:rPr>
          <w:rFonts w:ascii="宋体" w:hAnsi="宋体" w:hint="eastAsia"/>
          <w:szCs w:val="21"/>
        </w:rPr>
        <w:t>高新技术产业发展调查研究。</w:t>
      </w:r>
    </w:p>
    <w:p w:rsidR="00CD5974" w:rsidRPr="0037531C" w:rsidRDefault="00CD5974" w:rsidP="00CD5974">
      <w:pPr>
        <w:adjustRightInd w:val="0"/>
        <w:snapToGrid w:val="0"/>
        <w:spacing w:line="360" w:lineRule="auto"/>
        <w:ind w:leftChars="-202" w:left="-52" w:hangingChars="177" w:hanging="372"/>
        <w:jc w:val="left"/>
        <w:rPr>
          <w:rFonts w:ascii="宋体" w:hAnsi="宋体"/>
          <w:szCs w:val="21"/>
        </w:rPr>
      </w:pPr>
      <w:r w:rsidRPr="0037531C">
        <w:rPr>
          <w:rFonts w:ascii="宋体" w:hAnsi="宋体"/>
          <w:szCs w:val="21"/>
        </w:rPr>
        <w:t xml:space="preserve">    25.</w:t>
      </w:r>
      <w:r w:rsidRPr="0037531C">
        <w:rPr>
          <w:rFonts w:ascii="宋体" w:hAnsi="宋体" w:hint="eastAsia"/>
          <w:szCs w:val="21"/>
        </w:rPr>
        <w:t>积极利用外资、优化外商投资结构的研究。</w:t>
      </w:r>
    </w:p>
    <w:p w:rsidR="00CD5974" w:rsidRPr="0037531C" w:rsidRDefault="00CD5974" w:rsidP="00CD5974">
      <w:pPr>
        <w:adjustRightInd w:val="0"/>
        <w:snapToGrid w:val="0"/>
        <w:spacing w:line="360" w:lineRule="auto"/>
        <w:ind w:leftChars="-202" w:left="-52" w:hangingChars="177" w:hanging="372"/>
        <w:jc w:val="left"/>
        <w:rPr>
          <w:rFonts w:ascii="宋体" w:hAnsi="宋体"/>
          <w:szCs w:val="21"/>
        </w:rPr>
      </w:pPr>
      <w:r w:rsidRPr="0037531C">
        <w:rPr>
          <w:rFonts w:ascii="宋体" w:hAnsi="宋体"/>
          <w:szCs w:val="21"/>
        </w:rPr>
        <w:t xml:space="preserve">    26.</w:t>
      </w:r>
      <w:r w:rsidRPr="0037531C">
        <w:rPr>
          <w:rFonts w:ascii="宋体" w:hAnsi="宋体" w:hint="eastAsia"/>
          <w:szCs w:val="21"/>
        </w:rPr>
        <w:t>资源节约型企业典型调查。</w:t>
      </w:r>
    </w:p>
    <w:p w:rsidR="00CD5974" w:rsidRPr="0037531C" w:rsidRDefault="00CD5974" w:rsidP="00CD5974">
      <w:pPr>
        <w:adjustRightInd w:val="0"/>
        <w:snapToGrid w:val="0"/>
        <w:spacing w:line="360" w:lineRule="auto"/>
        <w:ind w:leftChars="-202" w:left="-52" w:hangingChars="177" w:hanging="372"/>
        <w:jc w:val="left"/>
        <w:rPr>
          <w:rFonts w:ascii="宋体" w:hAnsi="宋体"/>
          <w:szCs w:val="21"/>
        </w:rPr>
      </w:pPr>
      <w:r w:rsidRPr="0037531C">
        <w:rPr>
          <w:rFonts w:ascii="宋体" w:hAnsi="宋体"/>
          <w:szCs w:val="21"/>
        </w:rPr>
        <w:t xml:space="preserve">    27.</w:t>
      </w:r>
      <w:r w:rsidRPr="0037531C">
        <w:rPr>
          <w:rFonts w:ascii="宋体" w:hAnsi="宋体" w:hint="eastAsia"/>
          <w:szCs w:val="21"/>
        </w:rPr>
        <w:t>小城镇现代化建设的典型调查。</w:t>
      </w:r>
    </w:p>
    <w:p w:rsidR="00CD5974" w:rsidRPr="0037531C" w:rsidRDefault="00CD5974" w:rsidP="00CD5974">
      <w:pPr>
        <w:adjustRightInd w:val="0"/>
        <w:snapToGrid w:val="0"/>
        <w:spacing w:line="360" w:lineRule="auto"/>
        <w:ind w:leftChars="-202" w:left="-52" w:hangingChars="177" w:hanging="372"/>
        <w:jc w:val="left"/>
        <w:rPr>
          <w:rFonts w:ascii="宋体" w:hAnsi="宋体"/>
          <w:szCs w:val="21"/>
        </w:rPr>
      </w:pPr>
      <w:r w:rsidRPr="0037531C">
        <w:rPr>
          <w:rFonts w:ascii="宋体" w:hAnsi="宋体"/>
          <w:szCs w:val="21"/>
        </w:rPr>
        <w:t xml:space="preserve">    28.</w:t>
      </w:r>
      <w:r w:rsidRPr="0037531C">
        <w:rPr>
          <w:rFonts w:ascii="宋体" w:hAnsi="宋体" w:hint="eastAsia"/>
          <w:szCs w:val="21"/>
        </w:rPr>
        <w:t>生态环境产业发展调查分析。</w:t>
      </w:r>
    </w:p>
    <w:p w:rsidR="00CD5974" w:rsidRPr="0037531C" w:rsidRDefault="00CD5974" w:rsidP="00CD5974">
      <w:pPr>
        <w:adjustRightInd w:val="0"/>
        <w:snapToGrid w:val="0"/>
        <w:spacing w:line="360" w:lineRule="auto"/>
        <w:ind w:leftChars="-202" w:left="-52" w:hangingChars="177" w:hanging="372"/>
        <w:jc w:val="left"/>
        <w:rPr>
          <w:rFonts w:ascii="宋体" w:hAnsi="宋体"/>
          <w:szCs w:val="21"/>
        </w:rPr>
      </w:pPr>
      <w:r w:rsidRPr="0037531C">
        <w:rPr>
          <w:rFonts w:ascii="宋体" w:hAnsi="宋体"/>
          <w:szCs w:val="21"/>
        </w:rPr>
        <w:t xml:space="preserve">    29.</w:t>
      </w:r>
      <w:r w:rsidRPr="0037531C">
        <w:rPr>
          <w:rFonts w:ascii="宋体" w:hAnsi="宋体" w:hint="eastAsia"/>
          <w:szCs w:val="21"/>
        </w:rPr>
        <w:t>我国企业“走出去”的典型调查。</w:t>
      </w:r>
    </w:p>
    <w:p w:rsidR="00CD5974" w:rsidRPr="0037531C" w:rsidRDefault="00CD5974" w:rsidP="00CD5974">
      <w:pPr>
        <w:adjustRightInd w:val="0"/>
        <w:snapToGrid w:val="0"/>
        <w:spacing w:line="360" w:lineRule="auto"/>
        <w:jc w:val="left"/>
        <w:rPr>
          <w:rFonts w:ascii="宋体" w:hAnsi="宋体"/>
          <w:szCs w:val="21"/>
        </w:rPr>
      </w:pPr>
      <w:r w:rsidRPr="0037531C">
        <w:rPr>
          <w:rFonts w:ascii="宋体" w:hAnsi="宋体"/>
          <w:szCs w:val="21"/>
        </w:rPr>
        <w:t>30.</w:t>
      </w:r>
      <w:r w:rsidRPr="0037531C">
        <w:rPr>
          <w:rFonts w:ascii="宋体" w:hAnsi="宋体" w:hint="eastAsia"/>
          <w:szCs w:val="21"/>
        </w:rPr>
        <w:t>名牌战略案例研究。</w:t>
      </w:r>
    </w:p>
    <w:p w:rsidR="00CD5974" w:rsidRPr="0037531C" w:rsidRDefault="00CD5974" w:rsidP="00CD5974">
      <w:pPr>
        <w:adjustRightInd w:val="0"/>
        <w:snapToGrid w:val="0"/>
        <w:spacing w:line="360" w:lineRule="auto"/>
        <w:ind w:firstLine="630"/>
        <w:jc w:val="left"/>
        <w:rPr>
          <w:rFonts w:ascii="宋体" w:hAnsi="宋体"/>
          <w:szCs w:val="21"/>
        </w:rPr>
      </w:pPr>
    </w:p>
    <w:p w:rsidR="00CD5974" w:rsidRPr="0037531C" w:rsidRDefault="00CD5974" w:rsidP="00CD5974">
      <w:pPr>
        <w:adjustRightInd w:val="0"/>
        <w:snapToGrid w:val="0"/>
        <w:spacing w:line="360" w:lineRule="auto"/>
        <w:jc w:val="left"/>
        <w:rPr>
          <w:rFonts w:ascii="宋体" w:hAnsi="宋体"/>
          <w:b/>
          <w:szCs w:val="21"/>
        </w:rPr>
      </w:pPr>
      <w:r w:rsidRPr="0037531C">
        <w:rPr>
          <w:rFonts w:ascii="宋体" w:hAnsi="宋体" w:hint="eastAsia"/>
          <w:b/>
          <w:szCs w:val="21"/>
        </w:rPr>
        <w:t>法律类</w:t>
      </w:r>
    </w:p>
    <w:p w:rsidR="00CD5974" w:rsidRPr="0037531C" w:rsidRDefault="00CD5974" w:rsidP="00CD5974">
      <w:pPr>
        <w:tabs>
          <w:tab w:val="left" w:pos="0"/>
        </w:tabs>
        <w:adjustRightInd w:val="0"/>
        <w:snapToGrid w:val="0"/>
        <w:spacing w:line="360" w:lineRule="auto"/>
        <w:ind w:leftChars="-202" w:left="-52" w:hangingChars="177" w:hanging="372"/>
        <w:jc w:val="left"/>
        <w:rPr>
          <w:rFonts w:ascii="宋体" w:hAnsi="宋体"/>
          <w:szCs w:val="21"/>
        </w:rPr>
      </w:pPr>
      <w:r w:rsidRPr="0037531C">
        <w:rPr>
          <w:rFonts w:ascii="宋体" w:hAnsi="宋体"/>
          <w:szCs w:val="21"/>
        </w:rPr>
        <w:t xml:space="preserve">    1.</w:t>
      </w:r>
      <w:r w:rsidRPr="0037531C">
        <w:rPr>
          <w:rFonts w:ascii="宋体" w:hAnsi="宋体" w:hint="eastAsia"/>
          <w:szCs w:val="21"/>
        </w:rPr>
        <w:t>全面建设小康社会阶段的宪政问题研究。</w:t>
      </w:r>
    </w:p>
    <w:p w:rsidR="00CD5974" w:rsidRPr="0037531C" w:rsidRDefault="00CD5974" w:rsidP="00CD5974">
      <w:pPr>
        <w:tabs>
          <w:tab w:val="left" w:pos="0"/>
        </w:tabs>
        <w:adjustRightInd w:val="0"/>
        <w:snapToGrid w:val="0"/>
        <w:spacing w:line="360" w:lineRule="auto"/>
        <w:ind w:leftChars="-202" w:left="-52" w:hangingChars="177" w:hanging="372"/>
        <w:jc w:val="left"/>
        <w:rPr>
          <w:rFonts w:ascii="宋体" w:hAnsi="宋体"/>
          <w:szCs w:val="21"/>
        </w:rPr>
      </w:pPr>
      <w:r w:rsidRPr="0037531C">
        <w:rPr>
          <w:rFonts w:ascii="宋体" w:hAnsi="宋体"/>
          <w:szCs w:val="21"/>
        </w:rPr>
        <w:t xml:space="preserve">    2.</w:t>
      </w:r>
      <w:r w:rsidRPr="0037531C">
        <w:rPr>
          <w:rFonts w:ascii="宋体" w:hAnsi="宋体" w:hint="eastAsia"/>
          <w:szCs w:val="21"/>
        </w:rPr>
        <w:t>党的领导、人们当家作主和依法治国有机统一的实现机制研究。</w:t>
      </w:r>
    </w:p>
    <w:p w:rsidR="00CD5974" w:rsidRPr="0037531C" w:rsidRDefault="00CD5974" w:rsidP="00CD5974">
      <w:pPr>
        <w:tabs>
          <w:tab w:val="left" w:pos="0"/>
        </w:tabs>
        <w:adjustRightInd w:val="0"/>
        <w:snapToGrid w:val="0"/>
        <w:spacing w:line="360" w:lineRule="auto"/>
        <w:ind w:leftChars="-202" w:left="-52" w:hangingChars="177" w:hanging="372"/>
        <w:jc w:val="left"/>
        <w:rPr>
          <w:rFonts w:ascii="宋体" w:hAnsi="宋体"/>
          <w:szCs w:val="21"/>
        </w:rPr>
      </w:pPr>
      <w:r w:rsidRPr="0037531C">
        <w:rPr>
          <w:rFonts w:ascii="宋体" w:hAnsi="宋体"/>
          <w:szCs w:val="21"/>
        </w:rPr>
        <w:t xml:space="preserve">    3.</w:t>
      </w:r>
      <w:r w:rsidRPr="0037531C">
        <w:rPr>
          <w:rFonts w:ascii="宋体" w:hAnsi="宋体" w:hint="eastAsia"/>
          <w:szCs w:val="21"/>
        </w:rPr>
        <w:t>构建和谐社会的法治基础和法律保障研究。</w:t>
      </w:r>
    </w:p>
    <w:p w:rsidR="00CD5974" w:rsidRPr="0037531C" w:rsidRDefault="00CD5974" w:rsidP="00CD5974">
      <w:pPr>
        <w:tabs>
          <w:tab w:val="left" w:pos="0"/>
        </w:tabs>
        <w:adjustRightInd w:val="0"/>
        <w:snapToGrid w:val="0"/>
        <w:spacing w:line="360" w:lineRule="auto"/>
        <w:ind w:leftChars="-202" w:left="-52" w:hangingChars="177" w:hanging="372"/>
        <w:jc w:val="left"/>
        <w:rPr>
          <w:rFonts w:ascii="宋体" w:hAnsi="宋体"/>
          <w:szCs w:val="21"/>
        </w:rPr>
      </w:pPr>
      <w:r w:rsidRPr="0037531C">
        <w:rPr>
          <w:rFonts w:ascii="宋体" w:hAnsi="宋体"/>
          <w:szCs w:val="21"/>
        </w:rPr>
        <w:t xml:space="preserve">    4.</w:t>
      </w:r>
      <w:r w:rsidRPr="0037531C">
        <w:rPr>
          <w:rFonts w:ascii="宋体" w:hAnsi="宋体" w:hint="eastAsia"/>
          <w:szCs w:val="21"/>
        </w:rPr>
        <w:t>物权法实施问题研究。</w:t>
      </w:r>
    </w:p>
    <w:p w:rsidR="00CD5974" w:rsidRPr="0037531C" w:rsidRDefault="00CD5974" w:rsidP="00CD5974">
      <w:pPr>
        <w:tabs>
          <w:tab w:val="left" w:pos="0"/>
          <w:tab w:val="left" w:pos="4815"/>
        </w:tabs>
        <w:adjustRightInd w:val="0"/>
        <w:snapToGrid w:val="0"/>
        <w:spacing w:line="360" w:lineRule="auto"/>
        <w:ind w:leftChars="-202" w:left="-52" w:hangingChars="177" w:hanging="372"/>
        <w:jc w:val="left"/>
        <w:rPr>
          <w:rFonts w:ascii="宋体" w:hAnsi="宋体"/>
          <w:szCs w:val="21"/>
        </w:rPr>
      </w:pPr>
      <w:r w:rsidRPr="0037531C">
        <w:rPr>
          <w:rFonts w:ascii="宋体" w:hAnsi="宋体"/>
          <w:szCs w:val="21"/>
        </w:rPr>
        <w:t xml:space="preserve">    5.</w:t>
      </w:r>
      <w:r w:rsidRPr="0037531C">
        <w:rPr>
          <w:rFonts w:ascii="宋体" w:hAnsi="宋体" w:hint="eastAsia"/>
          <w:szCs w:val="21"/>
        </w:rPr>
        <w:t>知识产权法问题研究。</w:t>
      </w:r>
    </w:p>
    <w:p w:rsidR="00CD5974" w:rsidRPr="0037531C" w:rsidRDefault="00CD5974" w:rsidP="00CD5974">
      <w:pPr>
        <w:tabs>
          <w:tab w:val="left" w:pos="0"/>
        </w:tabs>
        <w:adjustRightInd w:val="0"/>
        <w:snapToGrid w:val="0"/>
        <w:spacing w:line="360" w:lineRule="auto"/>
        <w:ind w:leftChars="-202" w:left="-52" w:hangingChars="177" w:hanging="372"/>
        <w:jc w:val="left"/>
        <w:rPr>
          <w:rFonts w:ascii="宋体" w:hAnsi="宋体"/>
          <w:szCs w:val="21"/>
        </w:rPr>
      </w:pPr>
      <w:r w:rsidRPr="0037531C">
        <w:rPr>
          <w:rFonts w:ascii="宋体" w:hAnsi="宋体"/>
          <w:szCs w:val="21"/>
        </w:rPr>
        <w:t xml:space="preserve">    6.</w:t>
      </w:r>
      <w:r w:rsidRPr="0037531C">
        <w:rPr>
          <w:rFonts w:ascii="宋体" w:hAnsi="宋体" w:hint="eastAsia"/>
          <w:szCs w:val="21"/>
        </w:rPr>
        <w:t>婚姻法实施中的问题调查研究。</w:t>
      </w:r>
    </w:p>
    <w:p w:rsidR="00CD5974" w:rsidRPr="0037531C" w:rsidRDefault="00CD5974" w:rsidP="00CD5974">
      <w:pPr>
        <w:tabs>
          <w:tab w:val="left" w:pos="0"/>
        </w:tabs>
        <w:adjustRightInd w:val="0"/>
        <w:snapToGrid w:val="0"/>
        <w:spacing w:line="360" w:lineRule="auto"/>
        <w:ind w:leftChars="-202" w:left="-52" w:hangingChars="177" w:hanging="372"/>
        <w:jc w:val="left"/>
        <w:rPr>
          <w:rFonts w:ascii="宋体" w:hAnsi="宋体"/>
          <w:szCs w:val="21"/>
        </w:rPr>
      </w:pPr>
      <w:r w:rsidRPr="0037531C">
        <w:rPr>
          <w:rFonts w:ascii="宋体" w:hAnsi="宋体"/>
          <w:szCs w:val="21"/>
        </w:rPr>
        <w:t xml:space="preserve">    7.</w:t>
      </w:r>
      <w:r w:rsidRPr="0037531C">
        <w:rPr>
          <w:rFonts w:ascii="宋体" w:hAnsi="宋体" w:hint="eastAsia"/>
          <w:szCs w:val="21"/>
        </w:rPr>
        <w:t>未成年人法律保护问题调查研究。</w:t>
      </w:r>
    </w:p>
    <w:p w:rsidR="00CD5974" w:rsidRPr="0037531C" w:rsidRDefault="00CD5974" w:rsidP="00CD5974">
      <w:pPr>
        <w:tabs>
          <w:tab w:val="left" w:pos="0"/>
        </w:tabs>
        <w:adjustRightInd w:val="0"/>
        <w:snapToGrid w:val="0"/>
        <w:spacing w:line="360" w:lineRule="auto"/>
        <w:ind w:leftChars="-202" w:left="-52" w:hangingChars="177" w:hanging="372"/>
        <w:jc w:val="left"/>
        <w:rPr>
          <w:rFonts w:ascii="宋体" w:hAnsi="宋体"/>
          <w:szCs w:val="21"/>
        </w:rPr>
      </w:pPr>
      <w:r w:rsidRPr="0037531C">
        <w:rPr>
          <w:rFonts w:ascii="宋体" w:hAnsi="宋体"/>
          <w:szCs w:val="21"/>
        </w:rPr>
        <w:lastRenderedPageBreak/>
        <w:t xml:space="preserve">    8.</w:t>
      </w:r>
      <w:r w:rsidRPr="0037531C">
        <w:rPr>
          <w:rFonts w:ascii="宋体" w:hAnsi="宋体" w:hint="eastAsia"/>
          <w:szCs w:val="21"/>
        </w:rPr>
        <w:t>社会主义市场经济的法律问题研究。</w:t>
      </w:r>
    </w:p>
    <w:p w:rsidR="00CD5974" w:rsidRPr="0037531C" w:rsidRDefault="00CD5974" w:rsidP="00CD5974">
      <w:pPr>
        <w:tabs>
          <w:tab w:val="left" w:pos="0"/>
        </w:tabs>
        <w:adjustRightInd w:val="0"/>
        <w:snapToGrid w:val="0"/>
        <w:spacing w:line="360" w:lineRule="auto"/>
        <w:ind w:leftChars="-202" w:left="-52" w:hangingChars="177" w:hanging="372"/>
        <w:jc w:val="left"/>
        <w:rPr>
          <w:rFonts w:ascii="宋体" w:hAnsi="宋体"/>
          <w:szCs w:val="21"/>
        </w:rPr>
      </w:pPr>
      <w:r w:rsidRPr="0037531C">
        <w:rPr>
          <w:rFonts w:ascii="宋体" w:hAnsi="宋体"/>
          <w:szCs w:val="21"/>
        </w:rPr>
        <w:t xml:space="preserve">    9.</w:t>
      </w:r>
      <w:r w:rsidRPr="0037531C">
        <w:rPr>
          <w:rFonts w:ascii="宋体" w:hAnsi="宋体" w:hint="eastAsia"/>
          <w:szCs w:val="21"/>
        </w:rPr>
        <w:t>刑事法律问题调查研究。</w:t>
      </w:r>
    </w:p>
    <w:p w:rsidR="00CD5974" w:rsidRPr="0037531C" w:rsidRDefault="00CD5974" w:rsidP="00CD5974">
      <w:pPr>
        <w:tabs>
          <w:tab w:val="left" w:pos="0"/>
        </w:tabs>
        <w:adjustRightInd w:val="0"/>
        <w:snapToGrid w:val="0"/>
        <w:spacing w:line="360" w:lineRule="auto"/>
        <w:ind w:leftChars="-202" w:left="-52" w:hangingChars="177" w:hanging="372"/>
        <w:jc w:val="left"/>
        <w:rPr>
          <w:rFonts w:ascii="宋体" w:hAnsi="宋体"/>
          <w:szCs w:val="21"/>
        </w:rPr>
      </w:pPr>
      <w:r w:rsidRPr="0037531C">
        <w:rPr>
          <w:rFonts w:ascii="宋体" w:hAnsi="宋体"/>
          <w:szCs w:val="21"/>
        </w:rPr>
        <w:t xml:space="preserve">    10.</w:t>
      </w:r>
      <w:r w:rsidRPr="0037531C">
        <w:rPr>
          <w:rFonts w:ascii="宋体" w:hAnsi="宋体" w:hint="eastAsia"/>
          <w:szCs w:val="21"/>
        </w:rPr>
        <w:t>中国民事法律制度完善研究。</w:t>
      </w:r>
    </w:p>
    <w:p w:rsidR="00CD5974" w:rsidRPr="0037531C" w:rsidRDefault="00CD5974" w:rsidP="00CD5974">
      <w:pPr>
        <w:tabs>
          <w:tab w:val="left" w:pos="0"/>
        </w:tabs>
        <w:adjustRightInd w:val="0"/>
        <w:snapToGrid w:val="0"/>
        <w:spacing w:line="360" w:lineRule="auto"/>
        <w:ind w:leftChars="-202" w:left="-52" w:hangingChars="177" w:hanging="372"/>
        <w:jc w:val="left"/>
        <w:rPr>
          <w:rFonts w:ascii="宋体" w:hAnsi="宋体"/>
          <w:szCs w:val="21"/>
        </w:rPr>
      </w:pPr>
      <w:r w:rsidRPr="0037531C">
        <w:rPr>
          <w:rFonts w:ascii="宋体" w:hAnsi="宋体"/>
          <w:szCs w:val="21"/>
        </w:rPr>
        <w:t xml:space="preserve">    11.</w:t>
      </w:r>
      <w:r w:rsidRPr="0037531C">
        <w:rPr>
          <w:rFonts w:ascii="宋体" w:hAnsi="宋体" w:hint="eastAsia"/>
          <w:szCs w:val="21"/>
        </w:rPr>
        <w:t>弱势群体的法律保护问题调查研究。</w:t>
      </w:r>
    </w:p>
    <w:p w:rsidR="00CD5974" w:rsidRPr="0037531C" w:rsidRDefault="00CD5974" w:rsidP="00CD5974">
      <w:pPr>
        <w:tabs>
          <w:tab w:val="left" w:pos="0"/>
        </w:tabs>
        <w:adjustRightInd w:val="0"/>
        <w:snapToGrid w:val="0"/>
        <w:spacing w:line="360" w:lineRule="auto"/>
        <w:ind w:leftChars="-202" w:left="-52" w:hangingChars="177" w:hanging="372"/>
        <w:jc w:val="left"/>
        <w:rPr>
          <w:rFonts w:ascii="宋体" w:hAnsi="宋体"/>
          <w:szCs w:val="21"/>
        </w:rPr>
      </w:pPr>
      <w:r w:rsidRPr="0037531C">
        <w:rPr>
          <w:rFonts w:ascii="宋体" w:hAnsi="宋体"/>
          <w:szCs w:val="21"/>
        </w:rPr>
        <w:t xml:space="preserve">    12.</w:t>
      </w:r>
      <w:r w:rsidRPr="0037531C">
        <w:rPr>
          <w:rFonts w:ascii="宋体" w:hAnsi="宋体" w:hint="eastAsia"/>
          <w:szCs w:val="21"/>
        </w:rPr>
        <w:t>社会舆论监督的法律问题研究。</w:t>
      </w:r>
    </w:p>
    <w:p w:rsidR="00CD5974" w:rsidRPr="0037531C" w:rsidRDefault="00CD5974" w:rsidP="00CD5974">
      <w:pPr>
        <w:tabs>
          <w:tab w:val="left" w:pos="0"/>
        </w:tabs>
        <w:adjustRightInd w:val="0"/>
        <w:snapToGrid w:val="0"/>
        <w:spacing w:line="360" w:lineRule="auto"/>
        <w:ind w:leftChars="-202" w:left="-52" w:hangingChars="177" w:hanging="372"/>
        <w:jc w:val="left"/>
        <w:rPr>
          <w:rFonts w:ascii="宋体" w:hAnsi="宋体"/>
          <w:szCs w:val="21"/>
        </w:rPr>
      </w:pPr>
      <w:r w:rsidRPr="0037531C">
        <w:rPr>
          <w:rFonts w:ascii="宋体" w:hAnsi="宋体"/>
          <w:szCs w:val="21"/>
        </w:rPr>
        <w:t xml:space="preserve">    13.</w:t>
      </w:r>
      <w:r w:rsidRPr="0037531C">
        <w:rPr>
          <w:rFonts w:ascii="宋体" w:hAnsi="宋体" w:hint="eastAsia"/>
          <w:szCs w:val="21"/>
        </w:rPr>
        <w:t>公益诉讼问题研究。</w:t>
      </w:r>
    </w:p>
    <w:p w:rsidR="00CD5974" w:rsidRPr="0037531C" w:rsidRDefault="00CD5974" w:rsidP="00CD5974">
      <w:pPr>
        <w:tabs>
          <w:tab w:val="left" w:pos="0"/>
        </w:tabs>
        <w:adjustRightInd w:val="0"/>
        <w:snapToGrid w:val="0"/>
        <w:spacing w:line="360" w:lineRule="auto"/>
        <w:ind w:leftChars="-202" w:left="-52" w:hangingChars="177" w:hanging="372"/>
        <w:jc w:val="left"/>
        <w:rPr>
          <w:rFonts w:ascii="宋体" w:hAnsi="宋体"/>
          <w:szCs w:val="21"/>
        </w:rPr>
      </w:pPr>
      <w:r w:rsidRPr="0037531C">
        <w:rPr>
          <w:rFonts w:ascii="宋体" w:hAnsi="宋体"/>
          <w:szCs w:val="21"/>
        </w:rPr>
        <w:t xml:space="preserve">    14.</w:t>
      </w:r>
      <w:r w:rsidRPr="0037531C">
        <w:rPr>
          <w:rFonts w:ascii="宋体" w:hAnsi="宋体" w:hint="eastAsia"/>
          <w:szCs w:val="21"/>
        </w:rPr>
        <w:t>我国环境保护问题的法律对策。</w:t>
      </w:r>
    </w:p>
    <w:p w:rsidR="00CD5974" w:rsidRPr="0037531C" w:rsidRDefault="00CD5974" w:rsidP="00CD5974">
      <w:pPr>
        <w:tabs>
          <w:tab w:val="left" w:pos="0"/>
        </w:tabs>
        <w:adjustRightInd w:val="0"/>
        <w:snapToGrid w:val="0"/>
        <w:spacing w:line="360" w:lineRule="auto"/>
        <w:ind w:leftChars="-202" w:left="-52" w:hangingChars="177" w:hanging="372"/>
        <w:jc w:val="left"/>
        <w:rPr>
          <w:rFonts w:ascii="宋体" w:hAnsi="宋体"/>
          <w:szCs w:val="21"/>
        </w:rPr>
      </w:pPr>
      <w:r w:rsidRPr="0037531C">
        <w:rPr>
          <w:rFonts w:ascii="宋体" w:hAnsi="宋体"/>
          <w:szCs w:val="21"/>
        </w:rPr>
        <w:t xml:space="preserve">    15.</w:t>
      </w:r>
      <w:r w:rsidRPr="0037531C">
        <w:rPr>
          <w:rFonts w:ascii="宋体" w:hAnsi="宋体" w:hint="eastAsia"/>
          <w:szCs w:val="21"/>
        </w:rPr>
        <w:t>我国行政法治实践的调查研究。</w:t>
      </w:r>
    </w:p>
    <w:p w:rsidR="00CD5974" w:rsidRPr="0037531C" w:rsidRDefault="00CD5974" w:rsidP="00CD5974">
      <w:pPr>
        <w:tabs>
          <w:tab w:val="left" w:pos="0"/>
        </w:tabs>
        <w:adjustRightInd w:val="0"/>
        <w:snapToGrid w:val="0"/>
        <w:spacing w:line="360" w:lineRule="auto"/>
        <w:ind w:leftChars="-202" w:left="-52" w:hangingChars="177" w:hanging="372"/>
        <w:jc w:val="left"/>
        <w:rPr>
          <w:rFonts w:ascii="宋体" w:hAnsi="宋体"/>
          <w:szCs w:val="21"/>
        </w:rPr>
      </w:pPr>
      <w:r w:rsidRPr="0037531C">
        <w:rPr>
          <w:rFonts w:ascii="宋体" w:hAnsi="宋体"/>
          <w:szCs w:val="21"/>
        </w:rPr>
        <w:t xml:space="preserve">    16.</w:t>
      </w:r>
      <w:r w:rsidRPr="0037531C">
        <w:rPr>
          <w:rFonts w:ascii="宋体" w:hAnsi="宋体" w:hint="eastAsia"/>
          <w:szCs w:val="21"/>
        </w:rPr>
        <w:t>农业农村农民问题的有关法律研究。</w:t>
      </w:r>
    </w:p>
    <w:p w:rsidR="00CD5974" w:rsidRPr="0037531C" w:rsidRDefault="00CD5974" w:rsidP="00CD5974">
      <w:pPr>
        <w:tabs>
          <w:tab w:val="left" w:pos="0"/>
        </w:tabs>
        <w:adjustRightInd w:val="0"/>
        <w:snapToGrid w:val="0"/>
        <w:spacing w:line="360" w:lineRule="auto"/>
        <w:jc w:val="left"/>
        <w:rPr>
          <w:rFonts w:ascii="宋体" w:hAnsi="宋体"/>
          <w:szCs w:val="21"/>
        </w:rPr>
      </w:pPr>
      <w:r w:rsidRPr="0037531C">
        <w:rPr>
          <w:rFonts w:ascii="宋体" w:hAnsi="宋体"/>
          <w:szCs w:val="21"/>
        </w:rPr>
        <w:t>17.</w:t>
      </w:r>
      <w:r w:rsidRPr="0037531C">
        <w:rPr>
          <w:rFonts w:ascii="宋体" w:hAnsi="宋体" w:hint="eastAsia"/>
          <w:szCs w:val="21"/>
        </w:rPr>
        <w:t>我国反垄断法的理论和实践。</w:t>
      </w:r>
    </w:p>
    <w:p w:rsidR="00CD5974" w:rsidRPr="0037531C" w:rsidRDefault="00CD5974" w:rsidP="00CD5974">
      <w:pPr>
        <w:tabs>
          <w:tab w:val="left" w:pos="0"/>
        </w:tabs>
        <w:adjustRightInd w:val="0"/>
        <w:snapToGrid w:val="0"/>
        <w:spacing w:line="360" w:lineRule="auto"/>
        <w:ind w:leftChars="-202" w:left="-52" w:hangingChars="177" w:hanging="372"/>
        <w:jc w:val="left"/>
        <w:rPr>
          <w:rFonts w:ascii="宋体" w:hAnsi="宋体"/>
          <w:szCs w:val="21"/>
        </w:rPr>
      </w:pPr>
    </w:p>
    <w:p w:rsidR="00CD5974" w:rsidRPr="0037531C" w:rsidRDefault="00CD5974" w:rsidP="00CD5974">
      <w:pPr>
        <w:adjustRightInd w:val="0"/>
        <w:snapToGrid w:val="0"/>
        <w:spacing w:line="360" w:lineRule="auto"/>
        <w:jc w:val="left"/>
        <w:rPr>
          <w:rFonts w:ascii="宋体" w:hAnsi="宋体"/>
          <w:b/>
          <w:szCs w:val="21"/>
        </w:rPr>
      </w:pPr>
      <w:r w:rsidRPr="0037531C">
        <w:rPr>
          <w:rFonts w:ascii="宋体" w:hAnsi="宋体" w:hint="eastAsia"/>
          <w:b/>
          <w:szCs w:val="21"/>
        </w:rPr>
        <w:t>社会学类</w:t>
      </w:r>
    </w:p>
    <w:p w:rsidR="00CD5974" w:rsidRPr="0037531C" w:rsidRDefault="00CD5974" w:rsidP="00CD5974">
      <w:pPr>
        <w:adjustRightInd w:val="0"/>
        <w:snapToGrid w:val="0"/>
        <w:spacing w:line="360" w:lineRule="auto"/>
        <w:ind w:leftChars="-1" w:left="-1" w:hanging="1"/>
        <w:jc w:val="left"/>
        <w:rPr>
          <w:rFonts w:ascii="宋体" w:hAnsi="宋体"/>
          <w:b/>
          <w:szCs w:val="21"/>
        </w:rPr>
      </w:pPr>
      <w:r w:rsidRPr="0037531C">
        <w:rPr>
          <w:rFonts w:ascii="宋体" w:hAnsi="宋体"/>
          <w:szCs w:val="21"/>
        </w:rPr>
        <w:t xml:space="preserve"> 1.</w:t>
      </w:r>
      <w:r w:rsidRPr="0037531C">
        <w:rPr>
          <w:rFonts w:ascii="宋体" w:hAnsi="宋体" w:hint="eastAsia"/>
          <w:szCs w:val="21"/>
        </w:rPr>
        <w:t>当代中国城乡家庭结构变化调查。</w:t>
      </w:r>
    </w:p>
    <w:p w:rsidR="00CD5974" w:rsidRPr="0037531C" w:rsidRDefault="00CD5974" w:rsidP="00CD5974">
      <w:pPr>
        <w:adjustRightInd w:val="0"/>
        <w:snapToGrid w:val="0"/>
        <w:spacing w:line="360" w:lineRule="auto"/>
        <w:ind w:leftChars="-1" w:left="-1" w:hanging="1"/>
        <w:jc w:val="left"/>
        <w:rPr>
          <w:rFonts w:ascii="宋体" w:hAnsi="宋体"/>
          <w:szCs w:val="21"/>
        </w:rPr>
      </w:pPr>
      <w:r w:rsidRPr="0037531C">
        <w:rPr>
          <w:rFonts w:ascii="宋体" w:hAnsi="宋体"/>
          <w:szCs w:val="21"/>
        </w:rPr>
        <w:t xml:space="preserve"> 2.</w:t>
      </w:r>
      <w:r w:rsidRPr="0037531C">
        <w:rPr>
          <w:rFonts w:ascii="宋体" w:hAnsi="宋体" w:hint="eastAsia"/>
          <w:szCs w:val="21"/>
        </w:rPr>
        <w:t>社会安全感现状和原因调查分析。</w:t>
      </w:r>
    </w:p>
    <w:p w:rsidR="00CD5974" w:rsidRPr="0037531C" w:rsidRDefault="00CD5974" w:rsidP="00CD5974">
      <w:pPr>
        <w:adjustRightInd w:val="0"/>
        <w:snapToGrid w:val="0"/>
        <w:spacing w:line="360" w:lineRule="auto"/>
        <w:ind w:leftChars="-1" w:left="-1" w:hanging="1"/>
        <w:jc w:val="left"/>
        <w:rPr>
          <w:rFonts w:ascii="宋体" w:hAnsi="宋体"/>
          <w:szCs w:val="21"/>
        </w:rPr>
      </w:pPr>
      <w:r w:rsidRPr="0037531C">
        <w:rPr>
          <w:rFonts w:ascii="宋体" w:hAnsi="宋体"/>
          <w:szCs w:val="21"/>
        </w:rPr>
        <w:t xml:space="preserve"> 3.</w:t>
      </w:r>
      <w:r w:rsidRPr="0037531C">
        <w:rPr>
          <w:rFonts w:ascii="宋体" w:hAnsi="宋体" w:hint="eastAsia"/>
          <w:szCs w:val="21"/>
        </w:rPr>
        <w:t>生活方式的改变与生活满意度的调查分析。</w:t>
      </w:r>
    </w:p>
    <w:p w:rsidR="00CD5974" w:rsidRPr="0037531C" w:rsidRDefault="00CD5974" w:rsidP="00CD5974">
      <w:pPr>
        <w:adjustRightInd w:val="0"/>
        <w:snapToGrid w:val="0"/>
        <w:spacing w:line="360" w:lineRule="auto"/>
        <w:ind w:leftChars="-1" w:left="-1" w:hanging="1"/>
        <w:jc w:val="left"/>
        <w:rPr>
          <w:rFonts w:ascii="宋体" w:hAnsi="宋体"/>
          <w:szCs w:val="21"/>
        </w:rPr>
      </w:pPr>
      <w:r w:rsidRPr="0037531C">
        <w:rPr>
          <w:rFonts w:ascii="宋体" w:hAnsi="宋体"/>
          <w:szCs w:val="21"/>
        </w:rPr>
        <w:t xml:space="preserve"> 4.</w:t>
      </w:r>
      <w:r w:rsidRPr="0037531C">
        <w:rPr>
          <w:rFonts w:ascii="宋体" w:hAnsi="宋体" w:hint="eastAsia"/>
          <w:szCs w:val="21"/>
        </w:rPr>
        <w:t>群体性事件的调查和分析。</w:t>
      </w:r>
    </w:p>
    <w:p w:rsidR="00CD5974" w:rsidRPr="0037531C" w:rsidRDefault="00CD5974" w:rsidP="00CD5974">
      <w:pPr>
        <w:adjustRightInd w:val="0"/>
        <w:snapToGrid w:val="0"/>
        <w:spacing w:line="360" w:lineRule="auto"/>
        <w:ind w:leftChars="-1" w:left="-1" w:hanging="1"/>
        <w:jc w:val="left"/>
        <w:rPr>
          <w:rFonts w:ascii="宋体" w:hAnsi="宋体"/>
          <w:szCs w:val="21"/>
        </w:rPr>
      </w:pPr>
      <w:r w:rsidRPr="0037531C">
        <w:rPr>
          <w:rFonts w:ascii="宋体" w:hAnsi="宋体"/>
          <w:szCs w:val="21"/>
        </w:rPr>
        <w:t xml:space="preserve"> 5.</w:t>
      </w:r>
      <w:r w:rsidRPr="0037531C">
        <w:rPr>
          <w:rFonts w:ascii="宋体" w:hAnsi="宋体" w:hint="eastAsia"/>
          <w:szCs w:val="21"/>
        </w:rPr>
        <w:t>社会信任问题调查研究。</w:t>
      </w:r>
    </w:p>
    <w:p w:rsidR="00CD5974" w:rsidRPr="0037531C" w:rsidRDefault="00CD5974" w:rsidP="00CD5974">
      <w:pPr>
        <w:adjustRightInd w:val="0"/>
        <w:snapToGrid w:val="0"/>
        <w:spacing w:line="360" w:lineRule="auto"/>
        <w:ind w:leftChars="-1" w:left="-1" w:hanging="1"/>
        <w:jc w:val="left"/>
        <w:rPr>
          <w:rFonts w:ascii="宋体" w:hAnsi="宋体"/>
          <w:szCs w:val="21"/>
        </w:rPr>
      </w:pPr>
      <w:r w:rsidRPr="0037531C">
        <w:rPr>
          <w:rFonts w:ascii="宋体" w:hAnsi="宋体"/>
          <w:szCs w:val="21"/>
        </w:rPr>
        <w:t xml:space="preserve"> 6.</w:t>
      </w:r>
      <w:r w:rsidRPr="0037531C">
        <w:rPr>
          <w:rFonts w:ascii="宋体" w:hAnsi="宋体" w:hint="eastAsia"/>
          <w:szCs w:val="21"/>
        </w:rPr>
        <w:t>国家认同问题的调查研究。</w:t>
      </w:r>
    </w:p>
    <w:p w:rsidR="00CD5974" w:rsidRPr="0037531C" w:rsidRDefault="00CD5974" w:rsidP="00CD5974">
      <w:pPr>
        <w:adjustRightInd w:val="0"/>
        <w:snapToGrid w:val="0"/>
        <w:spacing w:line="360" w:lineRule="auto"/>
        <w:ind w:leftChars="-1" w:left="-1" w:hanging="1"/>
        <w:jc w:val="left"/>
        <w:rPr>
          <w:rFonts w:ascii="宋体" w:hAnsi="宋体"/>
          <w:szCs w:val="21"/>
        </w:rPr>
      </w:pPr>
      <w:r w:rsidRPr="0037531C">
        <w:rPr>
          <w:rFonts w:ascii="宋体" w:hAnsi="宋体"/>
          <w:szCs w:val="21"/>
        </w:rPr>
        <w:t xml:space="preserve"> 7.</w:t>
      </w:r>
      <w:r w:rsidRPr="0037531C">
        <w:rPr>
          <w:rFonts w:ascii="宋体" w:hAnsi="宋体" w:hint="eastAsia"/>
          <w:szCs w:val="21"/>
        </w:rPr>
        <w:t>我国当代社会结构变动的单项调查。</w:t>
      </w:r>
    </w:p>
    <w:p w:rsidR="00CD5974" w:rsidRPr="0037531C" w:rsidRDefault="00CD5974" w:rsidP="00CD5974">
      <w:pPr>
        <w:adjustRightInd w:val="0"/>
        <w:snapToGrid w:val="0"/>
        <w:spacing w:line="360" w:lineRule="auto"/>
        <w:ind w:leftChars="-1" w:left="-1" w:hanging="1"/>
        <w:jc w:val="left"/>
        <w:rPr>
          <w:rFonts w:ascii="宋体" w:hAnsi="宋体"/>
          <w:szCs w:val="21"/>
        </w:rPr>
      </w:pPr>
      <w:r w:rsidRPr="0037531C">
        <w:rPr>
          <w:rFonts w:ascii="宋体" w:hAnsi="宋体"/>
          <w:szCs w:val="21"/>
        </w:rPr>
        <w:t xml:space="preserve"> 8.</w:t>
      </w:r>
      <w:r w:rsidRPr="0037531C">
        <w:rPr>
          <w:rFonts w:ascii="宋体" w:hAnsi="宋体" w:hint="eastAsia"/>
          <w:szCs w:val="21"/>
        </w:rPr>
        <w:t>就业方式和就业观念变化的调查研究。</w:t>
      </w:r>
    </w:p>
    <w:p w:rsidR="00CD5974" w:rsidRPr="0037531C" w:rsidRDefault="00CD5974" w:rsidP="00CD5974">
      <w:pPr>
        <w:adjustRightInd w:val="0"/>
        <w:snapToGrid w:val="0"/>
        <w:spacing w:line="360" w:lineRule="auto"/>
        <w:ind w:leftChars="-1" w:left="-2" w:firstLineChars="50" w:firstLine="105"/>
        <w:jc w:val="left"/>
        <w:rPr>
          <w:rFonts w:ascii="宋体" w:hAnsi="宋体"/>
          <w:szCs w:val="21"/>
        </w:rPr>
      </w:pPr>
      <w:r w:rsidRPr="0037531C">
        <w:rPr>
          <w:rFonts w:ascii="宋体" w:hAnsi="宋体"/>
          <w:szCs w:val="21"/>
        </w:rPr>
        <w:t>9.</w:t>
      </w:r>
      <w:r w:rsidRPr="0037531C">
        <w:rPr>
          <w:rFonts w:ascii="宋体" w:hAnsi="宋体" w:hint="eastAsia"/>
          <w:szCs w:val="21"/>
        </w:rPr>
        <w:t>我国人口素质问题研究。</w:t>
      </w:r>
    </w:p>
    <w:p w:rsidR="00CD5974" w:rsidRPr="0037531C" w:rsidRDefault="00CD5974" w:rsidP="00CD5974">
      <w:pPr>
        <w:adjustRightInd w:val="0"/>
        <w:snapToGrid w:val="0"/>
        <w:spacing w:line="360" w:lineRule="auto"/>
        <w:ind w:firstLineChars="50" w:firstLine="105"/>
        <w:jc w:val="left"/>
        <w:rPr>
          <w:rFonts w:ascii="宋体" w:hAnsi="宋体"/>
          <w:szCs w:val="21"/>
        </w:rPr>
      </w:pPr>
      <w:r w:rsidRPr="0037531C">
        <w:rPr>
          <w:rFonts w:ascii="宋体" w:hAnsi="宋体"/>
          <w:szCs w:val="21"/>
        </w:rPr>
        <w:t>10.</w:t>
      </w:r>
      <w:r w:rsidRPr="0037531C">
        <w:rPr>
          <w:rFonts w:ascii="宋体" w:hAnsi="宋体" w:hint="eastAsia"/>
          <w:szCs w:val="21"/>
        </w:rPr>
        <w:t>城镇老龄事业发展的调查研究。</w:t>
      </w:r>
    </w:p>
    <w:p w:rsidR="00CD5974" w:rsidRPr="0037531C" w:rsidRDefault="00CD5974" w:rsidP="00CD5974">
      <w:pPr>
        <w:adjustRightInd w:val="0"/>
        <w:snapToGrid w:val="0"/>
        <w:spacing w:line="360" w:lineRule="auto"/>
        <w:ind w:firstLineChars="50" w:firstLine="105"/>
        <w:jc w:val="left"/>
        <w:rPr>
          <w:rFonts w:ascii="宋体" w:hAnsi="宋体"/>
          <w:szCs w:val="21"/>
        </w:rPr>
      </w:pPr>
      <w:r w:rsidRPr="0037531C">
        <w:rPr>
          <w:rFonts w:ascii="宋体" w:hAnsi="宋体"/>
          <w:szCs w:val="21"/>
        </w:rPr>
        <w:t>11.</w:t>
      </w:r>
      <w:r w:rsidRPr="0037531C">
        <w:rPr>
          <w:rFonts w:ascii="宋体" w:hAnsi="宋体" w:hint="eastAsia"/>
          <w:szCs w:val="21"/>
        </w:rPr>
        <w:t>新型社区管理和服务体制的典型调查。</w:t>
      </w:r>
    </w:p>
    <w:p w:rsidR="00CD5974" w:rsidRPr="0037531C" w:rsidRDefault="00CD5974" w:rsidP="00CD5974">
      <w:pPr>
        <w:tabs>
          <w:tab w:val="left" w:pos="-142"/>
          <w:tab w:val="left" w:pos="142"/>
          <w:tab w:val="left" w:pos="709"/>
          <w:tab w:val="left" w:pos="851"/>
        </w:tabs>
        <w:adjustRightInd w:val="0"/>
        <w:snapToGrid w:val="0"/>
        <w:spacing w:line="360" w:lineRule="auto"/>
        <w:ind w:leftChars="-269" w:left="-565" w:firstLine="140"/>
        <w:jc w:val="left"/>
        <w:rPr>
          <w:rFonts w:ascii="宋体" w:hAnsi="宋体"/>
          <w:szCs w:val="21"/>
        </w:rPr>
      </w:pPr>
      <w:r w:rsidRPr="0037531C">
        <w:rPr>
          <w:rFonts w:ascii="宋体" w:hAnsi="宋体"/>
          <w:szCs w:val="21"/>
        </w:rPr>
        <w:t xml:space="preserve">    12.</w:t>
      </w:r>
      <w:r w:rsidRPr="0037531C">
        <w:rPr>
          <w:rFonts w:ascii="宋体" w:hAnsi="宋体" w:hint="eastAsia"/>
          <w:szCs w:val="21"/>
        </w:rPr>
        <w:t>社会转型中妇女地位变化调查研究。</w:t>
      </w:r>
    </w:p>
    <w:p w:rsidR="00CD5974" w:rsidRPr="0037531C" w:rsidRDefault="00CD5974" w:rsidP="00CD5974">
      <w:pPr>
        <w:tabs>
          <w:tab w:val="left" w:pos="-142"/>
          <w:tab w:val="left" w:pos="142"/>
          <w:tab w:val="left" w:pos="709"/>
          <w:tab w:val="left" w:pos="851"/>
        </w:tabs>
        <w:adjustRightInd w:val="0"/>
        <w:snapToGrid w:val="0"/>
        <w:spacing w:line="360" w:lineRule="auto"/>
        <w:ind w:leftChars="-269" w:left="-565" w:firstLine="140"/>
        <w:jc w:val="left"/>
        <w:rPr>
          <w:rFonts w:ascii="宋体" w:hAnsi="宋体"/>
          <w:szCs w:val="21"/>
        </w:rPr>
      </w:pPr>
      <w:r w:rsidRPr="0037531C">
        <w:rPr>
          <w:rFonts w:ascii="宋体" w:hAnsi="宋体"/>
          <w:szCs w:val="21"/>
        </w:rPr>
        <w:t xml:space="preserve">    13.</w:t>
      </w:r>
      <w:r w:rsidRPr="0037531C">
        <w:rPr>
          <w:rFonts w:ascii="宋体" w:hAnsi="宋体" w:hint="eastAsia"/>
          <w:szCs w:val="21"/>
        </w:rPr>
        <w:t>当代社会变迁中消费文化兴起问题调查研究。</w:t>
      </w:r>
    </w:p>
    <w:p w:rsidR="00CD5974" w:rsidRPr="0037531C" w:rsidRDefault="00CD5974" w:rsidP="00CD5974">
      <w:pPr>
        <w:tabs>
          <w:tab w:val="left" w:pos="-142"/>
          <w:tab w:val="left" w:pos="142"/>
          <w:tab w:val="left" w:pos="709"/>
          <w:tab w:val="left" w:pos="851"/>
        </w:tabs>
        <w:adjustRightInd w:val="0"/>
        <w:snapToGrid w:val="0"/>
        <w:spacing w:line="360" w:lineRule="auto"/>
        <w:ind w:leftChars="-269" w:left="-565" w:firstLine="140"/>
        <w:jc w:val="left"/>
        <w:rPr>
          <w:rFonts w:ascii="宋体" w:hAnsi="宋体"/>
          <w:szCs w:val="21"/>
        </w:rPr>
      </w:pPr>
      <w:r w:rsidRPr="0037531C">
        <w:rPr>
          <w:rFonts w:ascii="宋体" w:hAnsi="宋体"/>
          <w:szCs w:val="21"/>
        </w:rPr>
        <w:t xml:space="preserve">    14.</w:t>
      </w:r>
      <w:r w:rsidRPr="0037531C">
        <w:rPr>
          <w:rFonts w:ascii="宋体" w:hAnsi="宋体" w:hint="eastAsia"/>
          <w:szCs w:val="21"/>
        </w:rPr>
        <w:t>新的社会组织建设和管理调查研究。</w:t>
      </w:r>
      <w:r w:rsidRPr="0037531C">
        <w:rPr>
          <w:rFonts w:ascii="宋体" w:hAnsi="宋体"/>
          <w:szCs w:val="21"/>
        </w:rPr>
        <w:t xml:space="preserve"> </w:t>
      </w:r>
    </w:p>
    <w:p w:rsidR="00CD5974" w:rsidRPr="0037531C" w:rsidRDefault="00CD5974" w:rsidP="00CD5974">
      <w:pPr>
        <w:tabs>
          <w:tab w:val="left" w:pos="-142"/>
          <w:tab w:val="left" w:pos="142"/>
          <w:tab w:val="left" w:pos="709"/>
          <w:tab w:val="left" w:pos="851"/>
        </w:tabs>
        <w:adjustRightInd w:val="0"/>
        <w:snapToGrid w:val="0"/>
        <w:spacing w:line="360" w:lineRule="auto"/>
        <w:ind w:leftChars="-269" w:left="-565" w:firstLine="140"/>
        <w:jc w:val="left"/>
        <w:rPr>
          <w:rFonts w:ascii="宋体" w:hAnsi="宋体"/>
          <w:szCs w:val="21"/>
        </w:rPr>
      </w:pPr>
      <w:r w:rsidRPr="0037531C">
        <w:rPr>
          <w:rFonts w:ascii="宋体" w:hAnsi="宋体"/>
          <w:szCs w:val="21"/>
        </w:rPr>
        <w:t xml:space="preserve">    15.</w:t>
      </w:r>
      <w:r w:rsidRPr="0037531C">
        <w:rPr>
          <w:rFonts w:ascii="宋体" w:hAnsi="宋体" w:hint="eastAsia"/>
          <w:szCs w:val="21"/>
        </w:rPr>
        <w:t>社会工作服务活动和组织建设的调查研究。</w:t>
      </w:r>
    </w:p>
    <w:p w:rsidR="00CD5974" w:rsidRPr="0037531C" w:rsidRDefault="00CD5974" w:rsidP="00CD5974">
      <w:pPr>
        <w:tabs>
          <w:tab w:val="left" w:pos="-142"/>
          <w:tab w:val="left" w:pos="142"/>
          <w:tab w:val="left" w:pos="709"/>
          <w:tab w:val="left" w:pos="851"/>
        </w:tabs>
        <w:adjustRightInd w:val="0"/>
        <w:snapToGrid w:val="0"/>
        <w:spacing w:line="360" w:lineRule="auto"/>
        <w:ind w:leftChars="-269" w:left="-565" w:firstLine="140"/>
        <w:jc w:val="left"/>
        <w:rPr>
          <w:rFonts w:ascii="宋体" w:hAnsi="宋体"/>
          <w:szCs w:val="21"/>
        </w:rPr>
      </w:pPr>
      <w:r w:rsidRPr="0037531C">
        <w:rPr>
          <w:rFonts w:ascii="宋体" w:hAnsi="宋体"/>
          <w:szCs w:val="21"/>
        </w:rPr>
        <w:t xml:space="preserve">    16.</w:t>
      </w:r>
      <w:r w:rsidRPr="0037531C">
        <w:rPr>
          <w:rFonts w:ascii="宋体" w:hAnsi="宋体" w:hint="eastAsia"/>
          <w:szCs w:val="21"/>
        </w:rPr>
        <w:t>我国社会救助工作体制和状况调查研究。</w:t>
      </w:r>
    </w:p>
    <w:p w:rsidR="00CD5974" w:rsidRPr="0037531C" w:rsidRDefault="00CD5974" w:rsidP="00CD5974">
      <w:pPr>
        <w:tabs>
          <w:tab w:val="left" w:pos="-142"/>
          <w:tab w:val="left" w:pos="142"/>
          <w:tab w:val="left" w:pos="709"/>
          <w:tab w:val="left" w:pos="851"/>
        </w:tabs>
        <w:adjustRightInd w:val="0"/>
        <w:snapToGrid w:val="0"/>
        <w:spacing w:line="360" w:lineRule="auto"/>
        <w:ind w:leftChars="-269" w:left="-565" w:firstLine="140"/>
        <w:jc w:val="left"/>
        <w:rPr>
          <w:rFonts w:ascii="宋体" w:hAnsi="宋体"/>
          <w:szCs w:val="21"/>
        </w:rPr>
      </w:pPr>
      <w:r w:rsidRPr="0037531C">
        <w:rPr>
          <w:rFonts w:ascii="宋体" w:hAnsi="宋体"/>
          <w:szCs w:val="21"/>
        </w:rPr>
        <w:t xml:space="preserve">    17.</w:t>
      </w:r>
      <w:r w:rsidRPr="0037531C">
        <w:rPr>
          <w:rFonts w:ascii="宋体" w:hAnsi="宋体" w:hint="eastAsia"/>
          <w:szCs w:val="21"/>
        </w:rPr>
        <w:t>我国志愿者事业的发展状况和影响调查研究。</w:t>
      </w:r>
    </w:p>
    <w:p w:rsidR="00CD5974" w:rsidRPr="0037531C" w:rsidRDefault="00CD5974" w:rsidP="00CD5974">
      <w:pPr>
        <w:tabs>
          <w:tab w:val="left" w:pos="-142"/>
          <w:tab w:val="left" w:pos="142"/>
          <w:tab w:val="left" w:pos="709"/>
          <w:tab w:val="left" w:pos="851"/>
        </w:tabs>
        <w:adjustRightInd w:val="0"/>
        <w:snapToGrid w:val="0"/>
        <w:spacing w:line="360" w:lineRule="auto"/>
        <w:ind w:leftChars="-269" w:left="-565" w:firstLine="140"/>
        <w:jc w:val="left"/>
        <w:rPr>
          <w:rFonts w:ascii="宋体" w:hAnsi="宋体"/>
          <w:szCs w:val="21"/>
        </w:rPr>
      </w:pPr>
      <w:r w:rsidRPr="0037531C">
        <w:rPr>
          <w:rFonts w:ascii="宋体" w:hAnsi="宋体"/>
          <w:szCs w:val="21"/>
        </w:rPr>
        <w:t xml:space="preserve">    18.</w:t>
      </w:r>
      <w:r w:rsidRPr="0037531C">
        <w:rPr>
          <w:rFonts w:ascii="宋体" w:hAnsi="宋体" w:hint="eastAsia"/>
          <w:szCs w:val="21"/>
        </w:rPr>
        <w:t>新社会阶层的调查研究。</w:t>
      </w:r>
    </w:p>
    <w:p w:rsidR="00CD5974" w:rsidRPr="0037531C" w:rsidRDefault="00CD5974" w:rsidP="00CD5974">
      <w:pPr>
        <w:tabs>
          <w:tab w:val="left" w:pos="-142"/>
          <w:tab w:val="left" w:pos="142"/>
          <w:tab w:val="left" w:pos="709"/>
          <w:tab w:val="left" w:pos="851"/>
        </w:tabs>
        <w:adjustRightInd w:val="0"/>
        <w:snapToGrid w:val="0"/>
        <w:spacing w:line="360" w:lineRule="auto"/>
        <w:ind w:leftChars="-269" w:left="-565" w:firstLine="140"/>
        <w:jc w:val="left"/>
        <w:rPr>
          <w:rFonts w:ascii="宋体" w:hAnsi="宋体"/>
          <w:szCs w:val="21"/>
        </w:rPr>
      </w:pPr>
      <w:r w:rsidRPr="0037531C">
        <w:rPr>
          <w:rFonts w:ascii="宋体" w:hAnsi="宋体"/>
          <w:szCs w:val="21"/>
        </w:rPr>
        <w:t xml:space="preserve">    19.</w:t>
      </w:r>
      <w:r w:rsidRPr="0037531C">
        <w:rPr>
          <w:rFonts w:ascii="宋体" w:hAnsi="宋体" w:hint="eastAsia"/>
          <w:szCs w:val="21"/>
        </w:rPr>
        <w:t>城市中农民工状况的专项调查。</w:t>
      </w:r>
    </w:p>
    <w:p w:rsidR="00CD5974" w:rsidRPr="0037531C" w:rsidRDefault="00CD5974" w:rsidP="00CD5974">
      <w:pPr>
        <w:tabs>
          <w:tab w:val="left" w:pos="-142"/>
          <w:tab w:val="left" w:pos="142"/>
          <w:tab w:val="left" w:pos="709"/>
          <w:tab w:val="left" w:pos="851"/>
        </w:tabs>
        <w:adjustRightInd w:val="0"/>
        <w:snapToGrid w:val="0"/>
        <w:spacing w:line="360" w:lineRule="auto"/>
        <w:ind w:leftChars="-269" w:left="-565" w:firstLine="140"/>
        <w:jc w:val="left"/>
        <w:rPr>
          <w:rFonts w:ascii="宋体" w:hAnsi="宋体"/>
          <w:szCs w:val="21"/>
        </w:rPr>
      </w:pPr>
      <w:r w:rsidRPr="0037531C">
        <w:rPr>
          <w:rFonts w:ascii="宋体" w:hAnsi="宋体"/>
          <w:szCs w:val="21"/>
        </w:rPr>
        <w:t xml:space="preserve">    20.</w:t>
      </w:r>
      <w:r w:rsidRPr="0037531C">
        <w:rPr>
          <w:rFonts w:ascii="宋体" w:hAnsi="宋体" w:hint="eastAsia"/>
          <w:szCs w:val="21"/>
        </w:rPr>
        <w:t>建立新型农村合作医疗制度的典型调查。</w:t>
      </w:r>
    </w:p>
    <w:p w:rsidR="00CD5974" w:rsidRPr="0037531C" w:rsidRDefault="00CD5974" w:rsidP="00CD5974">
      <w:pPr>
        <w:tabs>
          <w:tab w:val="left" w:pos="-142"/>
          <w:tab w:val="left" w:pos="142"/>
          <w:tab w:val="left" w:pos="709"/>
          <w:tab w:val="left" w:pos="851"/>
        </w:tabs>
        <w:adjustRightInd w:val="0"/>
        <w:snapToGrid w:val="0"/>
        <w:spacing w:line="360" w:lineRule="auto"/>
        <w:ind w:leftChars="-269" w:left="-565" w:firstLine="140"/>
        <w:jc w:val="left"/>
        <w:rPr>
          <w:rFonts w:ascii="宋体" w:hAnsi="宋体"/>
          <w:szCs w:val="21"/>
        </w:rPr>
      </w:pPr>
      <w:r w:rsidRPr="0037531C">
        <w:rPr>
          <w:rFonts w:ascii="宋体" w:hAnsi="宋体"/>
          <w:szCs w:val="21"/>
        </w:rPr>
        <w:t xml:space="preserve">    21.</w:t>
      </w:r>
      <w:r w:rsidRPr="0037531C">
        <w:rPr>
          <w:rFonts w:ascii="宋体" w:hAnsi="宋体" w:hint="eastAsia"/>
          <w:szCs w:val="21"/>
        </w:rPr>
        <w:t>大众传媒中表达的价值观对受众的影响调查。</w:t>
      </w:r>
    </w:p>
    <w:p w:rsidR="00CD5974" w:rsidRPr="0037531C" w:rsidRDefault="00CD5974" w:rsidP="00CD5974">
      <w:pPr>
        <w:tabs>
          <w:tab w:val="left" w:pos="-142"/>
          <w:tab w:val="left" w:pos="142"/>
          <w:tab w:val="left" w:pos="709"/>
          <w:tab w:val="left" w:pos="851"/>
        </w:tabs>
        <w:adjustRightInd w:val="0"/>
        <w:snapToGrid w:val="0"/>
        <w:spacing w:line="360" w:lineRule="auto"/>
        <w:ind w:leftChars="-269" w:left="-565" w:firstLine="140"/>
        <w:jc w:val="left"/>
        <w:rPr>
          <w:rFonts w:ascii="宋体" w:hAnsi="宋体"/>
          <w:szCs w:val="21"/>
        </w:rPr>
      </w:pPr>
      <w:r w:rsidRPr="0037531C">
        <w:rPr>
          <w:rFonts w:ascii="宋体" w:hAnsi="宋体"/>
          <w:szCs w:val="21"/>
        </w:rPr>
        <w:t xml:space="preserve">    22.</w:t>
      </w:r>
      <w:r w:rsidRPr="0037531C">
        <w:rPr>
          <w:rFonts w:ascii="宋体" w:hAnsi="宋体" w:hint="eastAsia"/>
          <w:szCs w:val="21"/>
        </w:rPr>
        <w:t>时尚的社会心理学研究。</w:t>
      </w:r>
    </w:p>
    <w:p w:rsidR="00CD5974" w:rsidRPr="0037531C" w:rsidRDefault="00CD5974" w:rsidP="00CD5974">
      <w:pPr>
        <w:tabs>
          <w:tab w:val="left" w:pos="-142"/>
          <w:tab w:val="left" w:pos="142"/>
          <w:tab w:val="left" w:pos="709"/>
          <w:tab w:val="left" w:pos="851"/>
        </w:tabs>
        <w:adjustRightInd w:val="0"/>
        <w:snapToGrid w:val="0"/>
        <w:spacing w:line="360" w:lineRule="auto"/>
        <w:ind w:leftChars="-269" w:left="-565" w:firstLine="140"/>
        <w:jc w:val="left"/>
        <w:rPr>
          <w:rFonts w:ascii="宋体" w:hAnsi="宋体"/>
          <w:szCs w:val="21"/>
        </w:rPr>
      </w:pPr>
      <w:r w:rsidRPr="0037531C">
        <w:rPr>
          <w:rFonts w:ascii="宋体" w:hAnsi="宋体"/>
          <w:szCs w:val="21"/>
        </w:rPr>
        <w:lastRenderedPageBreak/>
        <w:t xml:space="preserve">    23.</w:t>
      </w:r>
      <w:r w:rsidRPr="0037531C">
        <w:rPr>
          <w:rFonts w:ascii="宋体" w:hAnsi="宋体" w:hint="eastAsia"/>
          <w:szCs w:val="21"/>
        </w:rPr>
        <w:t>网络发展及其对青少年影响的调查。</w:t>
      </w:r>
    </w:p>
    <w:p w:rsidR="00CD5974" w:rsidRPr="0037531C" w:rsidRDefault="00CD5974" w:rsidP="00CD5974">
      <w:pPr>
        <w:tabs>
          <w:tab w:val="left" w:pos="-142"/>
          <w:tab w:val="left" w:pos="142"/>
          <w:tab w:val="left" w:pos="709"/>
          <w:tab w:val="left" w:pos="851"/>
        </w:tabs>
        <w:adjustRightInd w:val="0"/>
        <w:snapToGrid w:val="0"/>
        <w:spacing w:line="360" w:lineRule="auto"/>
        <w:ind w:leftChars="-269" w:left="-565" w:firstLine="140"/>
        <w:jc w:val="left"/>
        <w:rPr>
          <w:rFonts w:ascii="宋体" w:hAnsi="宋体"/>
          <w:szCs w:val="21"/>
        </w:rPr>
      </w:pPr>
      <w:r w:rsidRPr="0037531C">
        <w:rPr>
          <w:rFonts w:ascii="宋体" w:hAnsi="宋体"/>
          <w:szCs w:val="21"/>
        </w:rPr>
        <w:t xml:space="preserve">    24.</w:t>
      </w:r>
      <w:r w:rsidRPr="0037531C">
        <w:rPr>
          <w:rFonts w:ascii="宋体" w:hAnsi="宋体" w:hint="eastAsia"/>
          <w:szCs w:val="21"/>
        </w:rPr>
        <w:t>公民的环境生态意识及其测评研究。</w:t>
      </w:r>
    </w:p>
    <w:p w:rsidR="00CD5974" w:rsidRPr="0037531C" w:rsidRDefault="00CD5974" w:rsidP="00CD5974">
      <w:pPr>
        <w:adjustRightInd w:val="0"/>
        <w:snapToGrid w:val="0"/>
        <w:spacing w:line="360" w:lineRule="auto"/>
        <w:jc w:val="left"/>
        <w:rPr>
          <w:rFonts w:ascii="宋体" w:hAnsi="宋体"/>
          <w:szCs w:val="21"/>
        </w:rPr>
      </w:pPr>
      <w:r w:rsidRPr="0037531C">
        <w:rPr>
          <w:rFonts w:ascii="宋体" w:hAnsi="宋体"/>
          <w:szCs w:val="21"/>
        </w:rPr>
        <w:t>25.</w:t>
      </w:r>
      <w:r w:rsidRPr="0037531C">
        <w:rPr>
          <w:rFonts w:ascii="宋体" w:hAnsi="宋体" w:hint="eastAsia"/>
          <w:szCs w:val="21"/>
        </w:rPr>
        <w:t>代际关系变化的调查研究。</w:t>
      </w:r>
    </w:p>
    <w:p w:rsidR="00CD5974" w:rsidRPr="0037531C" w:rsidRDefault="00CD5974" w:rsidP="00CD5974">
      <w:pPr>
        <w:adjustRightInd w:val="0"/>
        <w:snapToGrid w:val="0"/>
        <w:spacing w:line="360" w:lineRule="auto"/>
        <w:ind w:firstLine="645"/>
        <w:jc w:val="left"/>
        <w:rPr>
          <w:rFonts w:ascii="宋体" w:hAnsi="宋体"/>
          <w:szCs w:val="21"/>
        </w:rPr>
      </w:pPr>
    </w:p>
    <w:p w:rsidR="00CD5974" w:rsidRPr="0037531C" w:rsidRDefault="00CD5974" w:rsidP="00CD5974">
      <w:pPr>
        <w:adjustRightInd w:val="0"/>
        <w:snapToGrid w:val="0"/>
        <w:spacing w:line="360" w:lineRule="auto"/>
        <w:jc w:val="left"/>
        <w:rPr>
          <w:rFonts w:ascii="宋体" w:hAnsi="宋体"/>
          <w:b/>
          <w:szCs w:val="21"/>
        </w:rPr>
      </w:pPr>
      <w:r w:rsidRPr="0037531C">
        <w:rPr>
          <w:rFonts w:ascii="宋体" w:hAnsi="宋体" w:hint="eastAsia"/>
          <w:b/>
          <w:szCs w:val="21"/>
        </w:rPr>
        <w:t>教育类</w:t>
      </w:r>
    </w:p>
    <w:p w:rsidR="00CD5974" w:rsidRPr="0037531C" w:rsidRDefault="00CD5974" w:rsidP="00CD5974">
      <w:pPr>
        <w:adjustRightInd w:val="0"/>
        <w:snapToGrid w:val="0"/>
        <w:spacing w:line="360" w:lineRule="auto"/>
        <w:ind w:left="1" w:hanging="1"/>
        <w:jc w:val="left"/>
        <w:rPr>
          <w:rFonts w:ascii="宋体" w:hAnsi="宋体"/>
          <w:szCs w:val="21"/>
        </w:rPr>
      </w:pPr>
      <w:r w:rsidRPr="0037531C">
        <w:rPr>
          <w:rFonts w:ascii="宋体" w:hAnsi="宋体"/>
          <w:szCs w:val="21"/>
        </w:rPr>
        <w:t xml:space="preserve">1. </w:t>
      </w:r>
      <w:r w:rsidRPr="0037531C">
        <w:rPr>
          <w:rFonts w:ascii="宋体" w:hAnsi="宋体" w:hint="eastAsia"/>
          <w:szCs w:val="21"/>
        </w:rPr>
        <w:t>以人为本科学发展观和我国教育的发展与改革。</w:t>
      </w:r>
    </w:p>
    <w:p w:rsidR="00CD5974" w:rsidRPr="0037531C" w:rsidRDefault="00CD5974" w:rsidP="00CD5974">
      <w:pPr>
        <w:adjustRightInd w:val="0"/>
        <w:snapToGrid w:val="0"/>
        <w:spacing w:line="360" w:lineRule="auto"/>
        <w:ind w:left="1" w:hanging="1"/>
        <w:jc w:val="left"/>
        <w:rPr>
          <w:rFonts w:ascii="宋体" w:hAnsi="宋体"/>
          <w:szCs w:val="21"/>
        </w:rPr>
      </w:pPr>
      <w:r w:rsidRPr="0037531C">
        <w:rPr>
          <w:rFonts w:ascii="宋体" w:hAnsi="宋体"/>
          <w:szCs w:val="21"/>
        </w:rPr>
        <w:t xml:space="preserve">2. </w:t>
      </w:r>
      <w:r w:rsidRPr="0037531C">
        <w:rPr>
          <w:rFonts w:ascii="宋体" w:hAnsi="宋体" w:hint="eastAsia"/>
          <w:szCs w:val="21"/>
        </w:rPr>
        <w:t>建设全民学习、终身学习的学习型社会调查研究。</w:t>
      </w:r>
    </w:p>
    <w:p w:rsidR="00CD5974" w:rsidRPr="0037531C" w:rsidRDefault="00CD5974" w:rsidP="00CD5974">
      <w:pPr>
        <w:adjustRightInd w:val="0"/>
        <w:snapToGrid w:val="0"/>
        <w:spacing w:line="360" w:lineRule="auto"/>
        <w:ind w:left="1" w:hanging="1"/>
        <w:jc w:val="left"/>
        <w:rPr>
          <w:rFonts w:ascii="宋体" w:hAnsi="宋体"/>
          <w:szCs w:val="21"/>
        </w:rPr>
      </w:pPr>
      <w:r w:rsidRPr="0037531C">
        <w:rPr>
          <w:rFonts w:ascii="宋体" w:hAnsi="宋体"/>
          <w:szCs w:val="21"/>
        </w:rPr>
        <w:t xml:space="preserve">3. </w:t>
      </w:r>
      <w:r w:rsidRPr="0037531C">
        <w:rPr>
          <w:rFonts w:ascii="宋体" w:hAnsi="宋体" w:hint="eastAsia"/>
          <w:szCs w:val="21"/>
        </w:rPr>
        <w:t>职业技术教育发展瓶颈问题的调查研究。</w:t>
      </w:r>
    </w:p>
    <w:p w:rsidR="00CD5974" w:rsidRPr="0037531C" w:rsidRDefault="00CD5974" w:rsidP="00CD5974">
      <w:pPr>
        <w:adjustRightInd w:val="0"/>
        <w:snapToGrid w:val="0"/>
        <w:spacing w:line="360" w:lineRule="auto"/>
        <w:ind w:left="1" w:hanging="1"/>
        <w:jc w:val="left"/>
        <w:rPr>
          <w:rFonts w:ascii="宋体" w:hAnsi="宋体"/>
          <w:szCs w:val="21"/>
        </w:rPr>
      </w:pPr>
      <w:r w:rsidRPr="0037531C">
        <w:rPr>
          <w:rFonts w:ascii="宋体" w:hAnsi="宋体"/>
          <w:szCs w:val="21"/>
        </w:rPr>
        <w:t xml:space="preserve">4. </w:t>
      </w:r>
      <w:r w:rsidRPr="0037531C">
        <w:rPr>
          <w:rFonts w:ascii="宋体" w:hAnsi="宋体" w:hint="eastAsia"/>
          <w:szCs w:val="21"/>
        </w:rPr>
        <w:t>中国高等教育大众化的新课题研究。</w:t>
      </w:r>
    </w:p>
    <w:p w:rsidR="00CD5974" w:rsidRPr="0037531C" w:rsidRDefault="00CD5974" w:rsidP="00CD5974">
      <w:pPr>
        <w:adjustRightInd w:val="0"/>
        <w:snapToGrid w:val="0"/>
        <w:spacing w:line="360" w:lineRule="auto"/>
        <w:ind w:left="1" w:hanging="1"/>
        <w:jc w:val="left"/>
        <w:rPr>
          <w:rFonts w:ascii="宋体" w:hAnsi="宋体"/>
          <w:szCs w:val="21"/>
        </w:rPr>
      </w:pPr>
      <w:r w:rsidRPr="0037531C">
        <w:rPr>
          <w:rFonts w:ascii="宋体" w:hAnsi="宋体"/>
          <w:szCs w:val="21"/>
        </w:rPr>
        <w:t xml:space="preserve">5. </w:t>
      </w:r>
      <w:r w:rsidRPr="0037531C">
        <w:rPr>
          <w:rFonts w:ascii="宋体" w:hAnsi="宋体" w:hint="eastAsia"/>
          <w:szCs w:val="21"/>
        </w:rPr>
        <w:t>城乡普遍实行免费九年义务教育问题调查研究。</w:t>
      </w:r>
    </w:p>
    <w:p w:rsidR="00CD5974" w:rsidRPr="0037531C" w:rsidRDefault="00CD5974" w:rsidP="00CD5974">
      <w:pPr>
        <w:adjustRightInd w:val="0"/>
        <w:snapToGrid w:val="0"/>
        <w:spacing w:line="360" w:lineRule="auto"/>
        <w:ind w:left="1" w:hanging="1"/>
        <w:jc w:val="left"/>
        <w:rPr>
          <w:rFonts w:ascii="宋体" w:hAnsi="宋体"/>
          <w:szCs w:val="21"/>
        </w:rPr>
      </w:pPr>
      <w:r w:rsidRPr="0037531C">
        <w:rPr>
          <w:rFonts w:ascii="宋体" w:hAnsi="宋体"/>
          <w:szCs w:val="21"/>
        </w:rPr>
        <w:t xml:space="preserve">6. </w:t>
      </w:r>
      <w:r w:rsidRPr="0037531C">
        <w:rPr>
          <w:rFonts w:ascii="宋体" w:hAnsi="宋体" w:hint="eastAsia"/>
          <w:szCs w:val="21"/>
        </w:rPr>
        <w:t>学生创新精神和实践能力培养的典型调查。</w:t>
      </w:r>
    </w:p>
    <w:p w:rsidR="00CD5974" w:rsidRPr="0037531C" w:rsidRDefault="00CD5974" w:rsidP="00CD5974">
      <w:pPr>
        <w:adjustRightInd w:val="0"/>
        <w:snapToGrid w:val="0"/>
        <w:spacing w:line="360" w:lineRule="auto"/>
        <w:ind w:left="1" w:hanging="1"/>
        <w:jc w:val="left"/>
        <w:rPr>
          <w:rFonts w:ascii="宋体" w:hAnsi="宋体"/>
          <w:szCs w:val="21"/>
        </w:rPr>
      </w:pPr>
      <w:r w:rsidRPr="0037531C">
        <w:rPr>
          <w:rFonts w:ascii="宋体" w:hAnsi="宋体"/>
          <w:szCs w:val="21"/>
        </w:rPr>
        <w:t xml:space="preserve">7. </w:t>
      </w:r>
      <w:r w:rsidRPr="0037531C">
        <w:rPr>
          <w:rFonts w:ascii="宋体" w:hAnsi="宋体" w:hint="eastAsia"/>
          <w:szCs w:val="21"/>
        </w:rPr>
        <w:t>高等学校人文素质教育的调查研究。</w:t>
      </w:r>
    </w:p>
    <w:p w:rsidR="00CD5974" w:rsidRPr="0037531C" w:rsidRDefault="00CD5974" w:rsidP="00CD5974">
      <w:pPr>
        <w:adjustRightInd w:val="0"/>
        <w:snapToGrid w:val="0"/>
        <w:spacing w:line="360" w:lineRule="auto"/>
        <w:ind w:left="1" w:hanging="1"/>
        <w:jc w:val="left"/>
        <w:rPr>
          <w:rFonts w:ascii="宋体" w:hAnsi="宋体"/>
          <w:szCs w:val="21"/>
        </w:rPr>
      </w:pPr>
      <w:r w:rsidRPr="0037531C">
        <w:rPr>
          <w:rFonts w:ascii="宋体" w:hAnsi="宋体"/>
          <w:szCs w:val="21"/>
        </w:rPr>
        <w:t xml:space="preserve">8. </w:t>
      </w:r>
      <w:r w:rsidRPr="0037531C">
        <w:rPr>
          <w:rFonts w:ascii="宋体" w:hAnsi="宋体" w:hint="eastAsia"/>
          <w:szCs w:val="21"/>
        </w:rPr>
        <w:t>当代大学生价值取向和心理素质的调查分析。</w:t>
      </w:r>
    </w:p>
    <w:p w:rsidR="00CD5974" w:rsidRPr="0037531C" w:rsidRDefault="00CD5974" w:rsidP="00CD5974">
      <w:pPr>
        <w:adjustRightInd w:val="0"/>
        <w:snapToGrid w:val="0"/>
        <w:spacing w:line="360" w:lineRule="auto"/>
        <w:ind w:left="1" w:hanging="1"/>
        <w:jc w:val="left"/>
        <w:rPr>
          <w:rFonts w:ascii="宋体" w:hAnsi="宋体"/>
          <w:szCs w:val="21"/>
        </w:rPr>
      </w:pPr>
      <w:r w:rsidRPr="0037531C">
        <w:rPr>
          <w:rFonts w:ascii="宋体" w:hAnsi="宋体"/>
          <w:szCs w:val="21"/>
        </w:rPr>
        <w:t xml:space="preserve">9. </w:t>
      </w:r>
      <w:r w:rsidRPr="0037531C">
        <w:rPr>
          <w:rFonts w:ascii="宋体" w:hAnsi="宋体" w:hint="eastAsia"/>
          <w:szCs w:val="21"/>
        </w:rPr>
        <w:t>加强和改革中小学道德教育的典型调查。</w:t>
      </w:r>
    </w:p>
    <w:p w:rsidR="00CD5974" w:rsidRPr="0037531C" w:rsidRDefault="00CD5974" w:rsidP="00CD5974">
      <w:pPr>
        <w:adjustRightInd w:val="0"/>
        <w:snapToGrid w:val="0"/>
        <w:spacing w:line="360" w:lineRule="auto"/>
        <w:ind w:left="1" w:hanging="1"/>
        <w:jc w:val="left"/>
        <w:rPr>
          <w:rFonts w:ascii="宋体" w:hAnsi="宋体"/>
          <w:szCs w:val="21"/>
        </w:rPr>
      </w:pPr>
      <w:r w:rsidRPr="0037531C">
        <w:rPr>
          <w:rFonts w:ascii="宋体" w:hAnsi="宋体"/>
          <w:szCs w:val="21"/>
        </w:rPr>
        <w:t xml:space="preserve">10. </w:t>
      </w:r>
      <w:r w:rsidRPr="0037531C">
        <w:rPr>
          <w:rFonts w:ascii="宋体" w:hAnsi="宋体" w:hint="eastAsia"/>
          <w:szCs w:val="21"/>
        </w:rPr>
        <w:t>城镇学龄前儿童教育问题的调查研究。</w:t>
      </w:r>
    </w:p>
    <w:p w:rsidR="00CD5974" w:rsidRPr="0037531C" w:rsidRDefault="00CD5974" w:rsidP="00CD5974">
      <w:pPr>
        <w:adjustRightInd w:val="0"/>
        <w:snapToGrid w:val="0"/>
        <w:spacing w:line="360" w:lineRule="auto"/>
        <w:ind w:left="1" w:hanging="1"/>
        <w:jc w:val="left"/>
        <w:rPr>
          <w:rFonts w:ascii="宋体" w:hAnsi="宋体"/>
          <w:szCs w:val="21"/>
        </w:rPr>
      </w:pPr>
      <w:r w:rsidRPr="0037531C">
        <w:rPr>
          <w:rFonts w:ascii="宋体" w:hAnsi="宋体"/>
          <w:szCs w:val="21"/>
        </w:rPr>
        <w:t xml:space="preserve">11. </w:t>
      </w:r>
      <w:r w:rsidRPr="0037531C">
        <w:rPr>
          <w:rFonts w:ascii="宋体" w:hAnsi="宋体" w:hint="eastAsia"/>
          <w:szCs w:val="21"/>
        </w:rPr>
        <w:t>中国优秀传统文化和大中小学教育。</w:t>
      </w:r>
    </w:p>
    <w:p w:rsidR="00CD5974" w:rsidRPr="0037531C" w:rsidRDefault="00CD5974" w:rsidP="00CD5974">
      <w:pPr>
        <w:adjustRightInd w:val="0"/>
        <w:snapToGrid w:val="0"/>
        <w:spacing w:line="360" w:lineRule="auto"/>
        <w:ind w:left="1" w:hanging="1"/>
        <w:jc w:val="left"/>
        <w:rPr>
          <w:rFonts w:ascii="宋体" w:hAnsi="宋体"/>
          <w:szCs w:val="21"/>
        </w:rPr>
      </w:pPr>
      <w:r w:rsidRPr="0037531C">
        <w:rPr>
          <w:rFonts w:ascii="宋体" w:hAnsi="宋体"/>
          <w:szCs w:val="21"/>
        </w:rPr>
        <w:t xml:space="preserve">12. </w:t>
      </w:r>
      <w:r w:rsidRPr="0037531C">
        <w:rPr>
          <w:rFonts w:ascii="宋体" w:hAnsi="宋体" w:hint="eastAsia"/>
          <w:szCs w:val="21"/>
        </w:rPr>
        <w:t>进城务工人员子女平等接受义务教育问题调查研究。</w:t>
      </w:r>
    </w:p>
    <w:p w:rsidR="00CD5974" w:rsidRPr="0037531C" w:rsidRDefault="00CD5974" w:rsidP="00CD5974">
      <w:pPr>
        <w:adjustRightInd w:val="0"/>
        <w:snapToGrid w:val="0"/>
        <w:spacing w:line="360" w:lineRule="auto"/>
        <w:ind w:left="1" w:hanging="1"/>
        <w:jc w:val="left"/>
        <w:rPr>
          <w:rFonts w:ascii="宋体" w:hAnsi="宋体"/>
          <w:szCs w:val="21"/>
        </w:rPr>
      </w:pPr>
      <w:r w:rsidRPr="0037531C">
        <w:rPr>
          <w:rFonts w:ascii="宋体" w:hAnsi="宋体"/>
          <w:szCs w:val="21"/>
        </w:rPr>
        <w:t xml:space="preserve">13. </w:t>
      </w:r>
      <w:r w:rsidRPr="0037531C">
        <w:rPr>
          <w:rFonts w:ascii="宋体" w:hAnsi="宋体" w:hint="eastAsia"/>
          <w:szCs w:val="21"/>
        </w:rPr>
        <w:t>中西部农村教育发展困境问题调查研究。</w:t>
      </w:r>
    </w:p>
    <w:p w:rsidR="00CD5974" w:rsidRPr="0037531C" w:rsidRDefault="00CD5974" w:rsidP="00CD5974">
      <w:pPr>
        <w:adjustRightInd w:val="0"/>
        <w:snapToGrid w:val="0"/>
        <w:spacing w:line="360" w:lineRule="auto"/>
        <w:ind w:left="1" w:hanging="1"/>
        <w:jc w:val="left"/>
        <w:rPr>
          <w:rFonts w:ascii="宋体" w:hAnsi="宋体"/>
          <w:szCs w:val="21"/>
        </w:rPr>
      </w:pPr>
      <w:r w:rsidRPr="0037531C">
        <w:rPr>
          <w:rFonts w:ascii="宋体" w:hAnsi="宋体"/>
          <w:szCs w:val="21"/>
        </w:rPr>
        <w:t xml:space="preserve">14. </w:t>
      </w:r>
      <w:r w:rsidRPr="0037531C">
        <w:rPr>
          <w:rFonts w:ascii="宋体" w:hAnsi="宋体" w:hint="eastAsia"/>
          <w:szCs w:val="21"/>
        </w:rPr>
        <w:t>少数民族地区教育发展问题的调查。</w:t>
      </w:r>
    </w:p>
    <w:p w:rsidR="00CD5974" w:rsidRPr="0037531C" w:rsidRDefault="00CD5974" w:rsidP="00CD5974">
      <w:pPr>
        <w:adjustRightInd w:val="0"/>
        <w:snapToGrid w:val="0"/>
        <w:spacing w:line="360" w:lineRule="auto"/>
        <w:ind w:left="1" w:hanging="1"/>
        <w:jc w:val="left"/>
        <w:rPr>
          <w:rFonts w:ascii="宋体" w:hAnsi="宋体"/>
          <w:szCs w:val="21"/>
        </w:rPr>
      </w:pPr>
      <w:r w:rsidRPr="0037531C">
        <w:rPr>
          <w:rFonts w:ascii="宋体" w:hAnsi="宋体"/>
          <w:szCs w:val="21"/>
        </w:rPr>
        <w:t xml:space="preserve">15. </w:t>
      </w:r>
      <w:r w:rsidRPr="0037531C">
        <w:rPr>
          <w:rFonts w:ascii="宋体" w:hAnsi="宋体" w:hint="eastAsia"/>
          <w:szCs w:val="21"/>
        </w:rPr>
        <w:t>中外学校间学生交流活动的调查研究。</w:t>
      </w:r>
    </w:p>
    <w:p w:rsidR="00CD5974" w:rsidRPr="0037531C" w:rsidRDefault="00CD5974" w:rsidP="00CD5974">
      <w:pPr>
        <w:adjustRightInd w:val="0"/>
        <w:snapToGrid w:val="0"/>
        <w:spacing w:line="360" w:lineRule="auto"/>
        <w:ind w:left="1" w:hanging="1"/>
        <w:jc w:val="left"/>
        <w:rPr>
          <w:rFonts w:ascii="宋体" w:hAnsi="宋体"/>
          <w:szCs w:val="21"/>
        </w:rPr>
      </w:pPr>
    </w:p>
    <w:p w:rsidR="00CD5974" w:rsidRPr="0037531C" w:rsidRDefault="00CD5974" w:rsidP="00CD5974">
      <w:pPr>
        <w:adjustRightInd w:val="0"/>
        <w:snapToGrid w:val="0"/>
        <w:spacing w:line="360" w:lineRule="auto"/>
        <w:jc w:val="left"/>
        <w:rPr>
          <w:rFonts w:ascii="宋体" w:hAnsi="宋体"/>
          <w:b/>
          <w:szCs w:val="21"/>
        </w:rPr>
      </w:pPr>
      <w:r w:rsidRPr="0037531C">
        <w:rPr>
          <w:rFonts w:ascii="宋体" w:hAnsi="宋体" w:hint="eastAsia"/>
          <w:b/>
          <w:szCs w:val="21"/>
        </w:rPr>
        <w:t>管理类</w:t>
      </w:r>
    </w:p>
    <w:p w:rsidR="00CD5974" w:rsidRPr="0037531C" w:rsidRDefault="00CD5974" w:rsidP="00CD5974">
      <w:pPr>
        <w:adjustRightInd w:val="0"/>
        <w:snapToGrid w:val="0"/>
        <w:spacing w:line="360" w:lineRule="auto"/>
        <w:ind w:leftChars="-203" w:left="-54" w:hangingChars="177" w:hanging="372"/>
        <w:jc w:val="left"/>
        <w:rPr>
          <w:rFonts w:ascii="宋体" w:hAnsi="宋体"/>
          <w:szCs w:val="21"/>
        </w:rPr>
      </w:pPr>
      <w:r w:rsidRPr="0037531C">
        <w:rPr>
          <w:rFonts w:ascii="宋体" w:hAnsi="宋体"/>
          <w:szCs w:val="21"/>
        </w:rPr>
        <w:t xml:space="preserve">    1. </w:t>
      </w:r>
      <w:r w:rsidRPr="0037531C">
        <w:rPr>
          <w:rFonts w:ascii="宋体" w:hAnsi="宋体" w:hint="eastAsia"/>
          <w:szCs w:val="21"/>
        </w:rPr>
        <w:t>电子商务在某一行业的应用的调查。</w:t>
      </w:r>
    </w:p>
    <w:p w:rsidR="00CD5974" w:rsidRPr="0037531C" w:rsidRDefault="00CD5974" w:rsidP="00CD5974">
      <w:pPr>
        <w:adjustRightInd w:val="0"/>
        <w:snapToGrid w:val="0"/>
        <w:spacing w:line="360" w:lineRule="auto"/>
        <w:ind w:leftChars="-203" w:left="-54" w:hangingChars="177" w:hanging="372"/>
        <w:jc w:val="left"/>
        <w:rPr>
          <w:rFonts w:ascii="宋体" w:hAnsi="宋体"/>
          <w:szCs w:val="21"/>
        </w:rPr>
      </w:pPr>
      <w:r w:rsidRPr="0037531C">
        <w:rPr>
          <w:rFonts w:ascii="宋体" w:hAnsi="宋体"/>
          <w:szCs w:val="21"/>
        </w:rPr>
        <w:t xml:space="preserve">    2.</w:t>
      </w:r>
      <w:r w:rsidRPr="0037531C">
        <w:rPr>
          <w:rFonts w:ascii="宋体" w:hAnsi="宋体" w:hint="eastAsia"/>
          <w:szCs w:val="21"/>
        </w:rPr>
        <w:t>电子政务建设现状和问题的调查分析。</w:t>
      </w:r>
    </w:p>
    <w:p w:rsidR="00CD5974" w:rsidRPr="0037531C" w:rsidRDefault="00CD5974" w:rsidP="00CD5974">
      <w:pPr>
        <w:adjustRightInd w:val="0"/>
        <w:snapToGrid w:val="0"/>
        <w:spacing w:line="360" w:lineRule="auto"/>
        <w:ind w:leftChars="-203" w:left="-54" w:hangingChars="177" w:hanging="372"/>
        <w:jc w:val="left"/>
        <w:rPr>
          <w:rFonts w:ascii="宋体" w:hAnsi="宋体"/>
          <w:szCs w:val="21"/>
        </w:rPr>
      </w:pPr>
      <w:r w:rsidRPr="0037531C">
        <w:rPr>
          <w:rFonts w:ascii="宋体" w:hAnsi="宋体"/>
          <w:szCs w:val="21"/>
        </w:rPr>
        <w:t xml:space="preserve">    3.</w:t>
      </w:r>
      <w:r w:rsidRPr="0037531C">
        <w:rPr>
          <w:rFonts w:ascii="宋体" w:hAnsi="宋体" w:hint="eastAsia"/>
          <w:szCs w:val="21"/>
        </w:rPr>
        <w:t>新型科技企业的定位和管理调查研究。</w:t>
      </w:r>
    </w:p>
    <w:p w:rsidR="00CD5974" w:rsidRPr="0037531C" w:rsidRDefault="00CD5974" w:rsidP="00CD5974">
      <w:pPr>
        <w:adjustRightInd w:val="0"/>
        <w:snapToGrid w:val="0"/>
        <w:spacing w:line="360" w:lineRule="auto"/>
        <w:ind w:leftChars="-203" w:left="-54" w:hangingChars="177" w:hanging="372"/>
        <w:jc w:val="left"/>
        <w:rPr>
          <w:rFonts w:ascii="宋体" w:hAnsi="宋体"/>
          <w:szCs w:val="21"/>
        </w:rPr>
      </w:pPr>
      <w:r w:rsidRPr="0037531C">
        <w:rPr>
          <w:rFonts w:ascii="宋体" w:hAnsi="宋体"/>
          <w:szCs w:val="21"/>
        </w:rPr>
        <w:t xml:space="preserve">    4.</w:t>
      </w:r>
      <w:r w:rsidRPr="0037531C">
        <w:rPr>
          <w:rFonts w:ascii="宋体" w:hAnsi="宋体" w:hint="eastAsia"/>
          <w:szCs w:val="21"/>
        </w:rPr>
        <w:t>社区物业管理体制和模式的典型调查。</w:t>
      </w:r>
    </w:p>
    <w:p w:rsidR="00CD5974" w:rsidRPr="0037531C" w:rsidRDefault="00CD5974" w:rsidP="00CD5974">
      <w:pPr>
        <w:adjustRightInd w:val="0"/>
        <w:snapToGrid w:val="0"/>
        <w:spacing w:line="360" w:lineRule="auto"/>
        <w:ind w:leftChars="-1" w:left="-2"/>
        <w:jc w:val="left"/>
        <w:rPr>
          <w:rFonts w:ascii="宋体" w:hAnsi="宋体"/>
          <w:szCs w:val="21"/>
        </w:rPr>
      </w:pPr>
      <w:r w:rsidRPr="0037531C">
        <w:rPr>
          <w:rFonts w:ascii="宋体" w:hAnsi="宋体"/>
          <w:szCs w:val="21"/>
        </w:rPr>
        <w:t>5.</w:t>
      </w:r>
      <w:r w:rsidRPr="0037531C">
        <w:rPr>
          <w:rFonts w:ascii="宋体" w:hAnsi="宋体" w:hint="eastAsia"/>
          <w:szCs w:val="21"/>
        </w:rPr>
        <w:t>大型零售企业物流系统发展调查。</w:t>
      </w:r>
    </w:p>
    <w:p w:rsidR="00CD5974" w:rsidRPr="0037531C" w:rsidRDefault="00CD5974" w:rsidP="00CD5974">
      <w:pPr>
        <w:adjustRightInd w:val="0"/>
        <w:snapToGrid w:val="0"/>
        <w:spacing w:line="360" w:lineRule="auto"/>
        <w:ind w:leftChars="-203" w:left="-54" w:hangingChars="177" w:hanging="372"/>
        <w:jc w:val="left"/>
        <w:rPr>
          <w:rFonts w:ascii="宋体" w:hAnsi="宋体"/>
          <w:szCs w:val="21"/>
        </w:rPr>
      </w:pPr>
      <w:r w:rsidRPr="0037531C">
        <w:rPr>
          <w:rFonts w:ascii="宋体" w:hAnsi="宋体"/>
          <w:szCs w:val="21"/>
        </w:rPr>
        <w:t xml:space="preserve">    6.</w:t>
      </w:r>
      <w:r w:rsidRPr="0037531C">
        <w:rPr>
          <w:rFonts w:ascii="宋体" w:hAnsi="宋体" w:hint="eastAsia"/>
          <w:szCs w:val="21"/>
        </w:rPr>
        <w:t>信息化对企业价值增值作用的调查研究。</w:t>
      </w:r>
    </w:p>
    <w:p w:rsidR="00CD5974" w:rsidRPr="0037531C" w:rsidRDefault="00CD5974" w:rsidP="00CD5974">
      <w:pPr>
        <w:adjustRightInd w:val="0"/>
        <w:snapToGrid w:val="0"/>
        <w:spacing w:line="360" w:lineRule="auto"/>
        <w:ind w:leftChars="-203" w:left="-54" w:hangingChars="177" w:hanging="372"/>
        <w:jc w:val="left"/>
        <w:rPr>
          <w:rFonts w:ascii="宋体" w:hAnsi="宋体"/>
          <w:szCs w:val="21"/>
        </w:rPr>
      </w:pPr>
      <w:r w:rsidRPr="0037531C">
        <w:rPr>
          <w:rFonts w:ascii="宋体" w:hAnsi="宋体"/>
          <w:szCs w:val="21"/>
        </w:rPr>
        <w:t xml:space="preserve">    7.</w:t>
      </w:r>
      <w:r w:rsidRPr="0037531C">
        <w:rPr>
          <w:rFonts w:ascii="宋体" w:hAnsi="宋体" w:hint="eastAsia"/>
          <w:szCs w:val="21"/>
        </w:rPr>
        <w:t>我国企业家队伍成长发展的调查分析。</w:t>
      </w:r>
    </w:p>
    <w:p w:rsidR="00CD5974" w:rsidRPr="0037531C" w:rsidRDefault="00CD5974" w:rsidP="00CD5974">
      <w:pPr>
        <w:adjustRightInd w:val="0"/>
        <w:snapToGrid w:val="0"/>
        <w:spacing w:line="360" w:lineRule="auto"/>
        <w:ind w:leftChars="-203" w:left="-54" w:hangingChars="177" w:hanging="372"/>
        <w:jc w:val="left"/>
        <w:rPr>
          <w:rFonts w:ascii="宋体" w:hAnsi="宋体"/>
          <w:szCs w:val="21"/>
        </w:rPr>
      </w:pPr>
      <w:r w:rsidRPr="0037531C">
        <w:rPr>
          <w:rFonts w:ascii="宋体" w:hAnsi="宋体"/>
          <w:szCs w:val="21"/>
        </w:rPr>
        <w:t xml:space="preserve">    8.</w:t>
      </w:r>
      <w:r w:rsidRPr="0037531C">
        <w:rPr>
          <w:rFonts w:ascii="宋体" w:hAnsi="宋体" w:hint="eastAsia"/>
          <w:szCs w:val="21"/>
        </w:rPr>
        <w:t>我国民营企业破产、倒闭和再创业问题调查。</w:t>
      </w:r>
    </w:p>
    <w:p w:rsidR="00CD5974" w:rsidRPr="0037531C" w:rsidRDefault="00CD5974" w:rsidP="00CD5974">
      <w:pPr>
        <w:adjustRightInd w:val="0"/>
        <w:snapToGrid w:val="0"/>
        <w:spacing w:line="360" w:lineRule="auto"/>
        <w:ind w:leftChars="-203" w:left="-54" w:hangingChars="177" w:hanging="372"/>
        <w:jc w:val="left"/>
        <w:rPr>
          <w:rFonts w:ascii="宋体" w:hAnsi="宋体"/>
          <w:szCs w:val="21"/>
        </w:rPr>
      </w:pPr>
      <w:r w:rsidRPr="0037531C">
        <w:rPr>
          <w:rFonts w:ascii="宋体" w:hAnsi="宋体"/>
          <w:szCs w:val="21"/>
        </w:rPr>
        <w:t xml:space="preserve">    9.</w:t>
      </w:r>
      <w:r w:rsidRPr="0037531C">
        <w:rPr>
          <w:rFonts w:ascii="宋体" w:hAnsi="宋体" w:hint="eastAsia"/>
          <w:szCs w:val="21"/>
        </w:rPr>
        <w:t>企业在创新中崛起和发展的典型调查。</w:t>
      </w:r>
    </w:p>
    <w:p w:rsidR="00CD5974" w:rsidRPr="0037531C" w:rsidRDefault="00CD5974" w:rsidP="00CD5974">
      <w:pPr>
        <w:adjustRightInd w:val="0"/>
        <w:snapToGrid w:val="0"/>
        <w:spacing w:line="360" w:lineRule="auto"/>
        <w:ind w:leftChars="-203" w:left="-54" w:hangingChars="177" w:hanging="372"/>
        <w:jc w:val="left"/>
        <w:rPr>
          <w:rFonts w:ascii="宋体" w:hAnsi="宋体"/>
          <w:szCs w:val="21"/>
        </w:rPr>
      </w:pPr>
      <w:r w:rsidRPr="0037531C">
        <w:rPr>
          <w:rFonts w:ascii="宋体" w:hAnsi="宋体"/>
          <w:szCs w:val="21"/>
        </w:rPr>
        <w:t xml:space="preserve">    10.</w:t>
      </w:r>
      <w:r w:rsidRPr="0037531C">
        <w:rPr>
          <w:rFonts w:ascii="宋体" w:hAnsi="宋体" w:hint="eastAsia"/>
          <w:szCs w:val="21"/>
        </w:rPr>
        <w:t>工矿企业安全生产监管体制和状况调查研究。</w:t>
      </w:r>
    </w:p>
    <w:p w:rsidR="00CD5974" w:rsidRPr="0037531C" w:rsidRDefault="00CD5974" w:rsidP="00CD5974">
      <w:pPr>
        <w:adjustRightInd w:val="0"/>
        <w:snapToGrid w:val="0"/>
        <w:spacing w:line="360" w:lineRule="auto"/>
        <w:ind w:leftChars="-203" w:left="-54" w:hangingChars="177" w:hanging="372"/>
        <w:jc w:val="left"/>
        <w:rPr>
          <w:rFonts w:ascii="宋体" w:hAnsi="宋体"/>
          <w:szCs w:val="21"/>
        </w:rPr>
      </w:pPr>
      <w:r w:rsidRPr="0037531C">
        <w:rPr>
          <w:rFonts w:ascii="宋体" w:hAnsi="宋体"/>
          <w:szCs w:val="21"/>
        </w:rPr>
        <w:t xml:space="preserve">    11.</w:t>
      </w:r>
      <w:r w:rsidRPr="0037531C">
        <w:rPr>
          <w:rFonts w:ascii="宋体" w:hAnsi="宋体" w:hint="eastAsia"/>
          <w:szCs w:val="21"/>
        </w:rPr>
        <w:t>食品卫生安全监管体制、机制与状况的调查研究。</w:t>
      </w:r>
    </w:p>
    <w:p w:rsidR="00CD5974" w:rsidRPr="0037531C" w:rsidRDefault="00CD5974" w:rsidP="00CD5974">
      <w:pPr>
        <w:adjustRightInd w:val="0"/>
        <w:snapToGrid w:val="0"/>
        <w:spacing w:line="360" w:lineRule="auto"/>
        <w:ind w:leftChars="-203" w:left="-54" w:hangingChars="177" w:hanging="372"/>
        <w:jc w:val="left"/>
        <w:rPr>
          <w:rFonts w:ascii="宋体" w:hAnsi="宋体"/>
          <w:szCs w:val="21"/>
        </w:rPr>
      </w:pPr>
      <w:r w:rsidRPr="0037531C">
        <w:rPr>
          <w:rFonts w:ascii="宋体" w:hAnsi="宋体"/>
          <w:szCs w:val="21"/>
        </w:rPr>
        <w:t xml:space="preserve">    12.</w:t>
      </w:r>
      <w:r w:rsidRPr="0037531C">
        <w:rPr>
          <w:rFonts w:ascii="宋体" w:hAnsi="宋体" w:hint="eastAsia"/>
          <w:szCs w:val="21"/>
        </w:rPr>
        <w:t>医疗与药品的监管体制、机制和现状的调查。</w:t>
      </w:r>
    </w:p>
    <w:p w:rsidR="00CD5974" w:rsidRPr="0037531C" w:rsidRDefault="00CD5974" w:rsidP="00CD5974">
      <w:pPr>
        <w:adjustRightInd w:val="0"/>
        <w:snapToGrid w:val="0"/>
        <w:spacing w:line="360" w:lineRule="auto"/>
        <w:ind w:leftChars="-203" w:left="-54" w:hangingChars="177" w:hanging="372"/>
        <w:jc w:val="left"/>
        <w:rPr>
          <w:rFonts w:ascii="宋体" w:hAnsi="宋体"/>
          <w:szCs w:val="21"/>
        </w:rPr>
      </w:pPr>
      <w:r w:rsidRPr="0037531C">
        <w:rPr>
          <w:rFonts w:ascii="宋体" w:hAnsi="宋体"/>
          <w:szCs w:val="21"/>
        </w:rPr>
        <w:lastRenderedPageBreak/>
        <w:t xml:space="preserve">    13.</w:t>
      </w:r>
      <w:r w:rsidRPr="0037531C">
        <w:rPr>
          <w:rFonts w:ascii="宋体" w:hAnsi="宋体" w:hint="eastAsia"/>
          <w:szCs w:val="21"/>
        </w:rPr>
        <w:t>非营利组织的作用及其法制化、规范化的调查研究。</w:t>
      </w:r>
    </w:p>
    <w:p w:rsidR="00CD5974" w:rsidRPr="0037531C" w:rsidRDefault="00CD5974" w:rsidP="00CD5974">
      <w:pPr>
        <w:adjustRightInd w:val="0"/>
        <w:snapToGrid w:val="0"/>
        <w:spacing w:line="360" w:lineRule="auto"/>
        <w:ind w:leftChars="-203" w:left="-54" w:hangingChars="177" w:hanging="372"/>
        <w:jc w:val="left"/>
        <w:rPr>
          <w:rFonts w:ascii="宋体" w:hAnsi="宋体"/>
          <w:szCs w:val="21"/>
        </w:rPr>
      </w:pPr>
      <w:r w:rsidRPr="0037531C">
        <w:rPr>
          <w:rFonts w:ascii="宋体" w:hAnsi="宋体"/>
          <w:szCs w:val="21"/>
        </w:rPr>
        <w:t xml:space="preserve">    14.</w:t>
      </w:r>
      <w:r w:rsidRPr="0037531C">
        <w:rPr>
          <w:rFonts w:ascii="宋体" w:hAnsi="宋体" w:hint="eastAsia"/>
          <w:szCs w:val="21"/>
        </w:rPr>
        <w:t>新世纪我国商会（企业家协会）状况的调查与分析。</w:t>
      </w:r>
    </w:p>
    <w:p w:rsidR="00CD5974" w:rsidRPr="0037531C" w:rsidRDefault="00CD5974" w:rsidP="00CD5974">
      <w:pPr>
        <w:adjustRightInd w:val="0"/>
        <w:snapToGrid w:val="0"/>
        <w:spacing w:line="360" w:lineRule="auto"/>
        <w:ind w:leftChars="-203" w:left="-54" w:hangingChars="177" w:hanging="372"/>
        <w:jc w:val="left"/>
        <w:rPr>
          <w:rFonts w:ascii="宋体" w:hAnsi="宋体"/>
          <w:szCs w:val="21"/>
        </w:rPr>
      </w:pPr>
      <w:r w:rsidRPr="0037531C">
        <w:rPr>
          <w:rFonts w:ascii="宋体" w:hAnsi="宋体"/>
          <w:szCs w:val="21"/>
        </w:rPr>
        <w:t xml:space="preserve">    15.</w:t>
      </w:r>
      <w:r w:rsidRPr="0037531C">
        <w:rPr>
          <w:rFonts w:ascii="宋体" w:hAnsi="宋体" w:hint="eastAsia"/>
          <w:szCs w:val="21"/>
        </w:rPr>
        <w:t>影响基层政府行政管理的因素调查与分析。</w:t>
      </w:r>
    </w:p>
    <w:p w:rsidR="00CD5974" w:rsidRPr="0037531C" w:rsidRDefault="00CD5974" w:rsidP="00CD5974">
      <w:pPr>
        <w:adjustRightInd w:val="0"/>
        <w:snapToGrid w:val="0"/>
        <w:spacing w:line="360" w:lineRule="auto"/>
        <w:jc w:val="left"/>
        <w:rPr>
          <w:rFonts w:ascii="宋体" w:hAnsi="宋体"/>
          <w:szCs w:val="21"/>
        </w:rPr>
      </w:pPr>
      <w:r w:rsidRPr="0037531C">
        <w:rPr>
          <w:rFonts w:ascii="宋体" w:hAnsi="宋体"/>
          <w:szCs w:val="21"/>
        </w:rPr>
        <w:t>16.</w:t>
      </w:r>
      <w:r w:rsidRPr="0037531C">
        <w:rPr>
          <w:rFonts w:ascii="宋体" w:hAnsi="宋体" w:hint="eastAsia"/>
          <w:szCs w:val="21"/>
        </w:rPr>
        <w:t>城镇化进程中的政府转型和行政改革典型调查。</w:t>
      </w:r>
    </w:p>
    <w:p w:rsidR="00CD5974" w:rsidRPr="0037531C" w:rsidRDefault="00CD5974" w:rsidP="00CD5974">
      <w:pPr>
        <w:adjustRightInd w:val="0"/>
        <w:snapToGrid w:val="0"/>
        <w:spacing w:line="360" w:lineRule="auto"/>
        <w:jc w:val="left"/>
        <w:rPr>
          <w:rFonts w:ascii="宋体" w:hAnsi="宋体"/>
          <w:szCs w:val="21"/>
        </w:rPr>
      </w:pPr>
      <w:r w:rsidRPr="0037531C">
        <w:rPr>
          <w:rFonts w:ascii="宋体" w:hAnsi="宋体"/>
          <w:szCs w:val="21"/>
        </w:rPr>
        <w:t>17.</w:t>
      </w:r>
      <w:r w:rsidRPr="0037531C">
        <w:rPr>
          <w:rFonts w:ascii="宋体" w:hAnsi="宋体" w:hint="eastAsia"/>
          <w:szCs w:val="21"/>
        </w:rPr>
        <w:t>反腐倡廉的典型调查。</w:t>
      </w:r>
    </w:p>
    <w:p w:rsidR="00CD5974" w:rsidRPr="0037531C" w:rsidRDefault="00CD5974" w:rsidP="00CD5974">
      <w:pPr>
        <w:adjustRightInd w:val="0"/>
        <w:snapToGrid w:val="0"/>
        <w:spacing w:line="360" w:lineRule="auto"/>
        <w:jc w:val="left"/>
        <w:rPr>
          <w:rFonts w:ascii="宋体" w:hAnsi="宋体"/>
          <w:szCs w:val="21"/>
        </w:rPr>
      </w:pPr>
      <w:r w:rsidRPr="0037531C">
        <w:rPr>
          <w:rFonts w:ascii="宋体" w:hAnsi="宋体"/>
          <w:szCs w:val="21"/>
        </w:rPr>
        <w:t>18.</w:t>
      </w:r>
      <w:r w:rsidRPr="0037531C">
        <w:rPr>
          <w:rFonts w:ascii="宋体" w:hAnsi="宋体" w:hint="eastAsia"/>
          <w:szCs w:val="21"/>
        </w:rPr>
        <w:t>事业单位管理体制改革的调查研究。</w:t>
      </w:r>
    </w:p>
    <w:p w:rsidR="00CD5974" w:rsidRPr="0037531C" w:rsidRDefault="00CD5974" w:rsidP="00CD5974">
      <w:pPr>
        <w:adjustRightInd w:val="0"/>
        <w:snapToGrid w:val="0"/>
        <w:spacing w:line="360" w:lineRule="auto"/>
        <w:jc w:val="left"/>
        <w:rPr>
          <w:rFonts w:ascii="宋体" w:hAnsi="宋体"/>
          <w:szCs w:val="21"/>
        </w:rPr>
      </w:pPr>
      <w:r w:rsidRPr="0037531C">
        <w:rPr>
          <w:rFonts w:ascii="宋体" w:hAnsi="宋体"/>
          <w:szCs w:val="21"/>
        </w:rPr>
        <w:t>19.</w:t>
      </w:r>
      <w:r w:rsidRPr="0037531C">
        <w:rPr>
          <w:rFonts w:ascii="宋体" w:hAnsi="宋体" w:hint="eastAsia"/>
          <w:szCs w:val="21"/>
        </w:rPr>
        <w:t>服务型政府建设的个案研究。</w:t>
      </w:r>
    </w:p>
    <w:p w:rsidR="00CD5974" w:rsidRPr="0037531C" w:rsidRDefault="00CD5974" w:rsidP="00CD5974">
      <w:pPr>
        <w:adjustRightInd w:val="0"/>
        <w:snapToGrid w:val="0"/>
        <w:spacing w:line="360" w:lineRule="auto"/>
        <w:jc w:val="left"/>
        <w:rPr>
          <w:rFonts w:ascii="宋体" w:hAnsi="宋体"/>
          <w:szCs w:val="21"/>
        </w:rPr>
      </w:pPr>
      <w:r w:rsidRPr="0037531C">
        <w:rPr>
          <w:rFonts w:ascii="宋体" w:hAnsi="宋体"/>
          <w:szCs w:val="21"/>
        </w:rPr>
        <w:t>20.</w:t>
      </w:r>
      <w:r w:rsidRPr="0037531C">
        <w:rPr>
          <w:rFonts w:ascii="宋体" w:hAnsi="宋体" w:hint="eastAsia"/>
          <w:szCs w:val="21"/>
        </w:rPr>
        <w:t>市政管理机构建设和体制改革调查研究。</w:t>
      </w:r>
    </w:p>
    <w:p w:rsidR="00834017" w:rsidRPr="00CD5974" w:rsidRDefault="00834017">
      <w:pPr>
        <w:rPr>
          <w:rFonts w:ascii="楷体" w:eastAsia="楷体" w:hAnsi="楷体" w:cs="楷体"/>
          <w:sz w:val="28"/>
          <w:szCs w:val="28"/>
        </w:rPr>
      </w:pPr>
    </w:p>
    <w:sectPr w:rsidR="00834017" w:rsidRPr="00CD5974" w:rsidSect="00834017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Arial Unicode MS"/>
    <w:charset w:val="86"/>
    <w:family w:val="auto"/>
    <w:pitch w:val="default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34017"/>
    <w:rsid w:val="00834017"/>
    <w:rsid w:val="00CD59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34017"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474</Words>
  <Characters>2707</Characters>
  <Application>Microsoft Office Word</Application>
  <DocSecurity>0</DocSecurity>
  <Lines>22</Lines>
  <Paragraphs>6</Paragraphs>
  <ScaleCrop>false</ScaleCrop>
  <Company/>
  <LinksUpToDate>false</LinksUpToDate>
  <CharactersWithSpaces>3175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“大夏杯”课外学术科技作品竞赛哲学社会科学类参考选题</dc:title>
  <dc:creator>janewang561</dc:creator>
  <cp:lastModifiedBy>CHENG Y.chuan</cp:lastModifiedBy>
  <cp:revision>2</cp:revision>
  <dcterms:created xsi:type="dcterms:W3CDTF">2013-07-01T12:59:00Z</dcterms:created>
  <dcterms:modified xsi:type="dcterms:W3CDTF">2013-11-19T06:45:00Z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2052-9.1.0.4249</vt:lpwstr>
  </property>
</Properties>
</file>