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955" w:rsidRDefault="007D2955" w:rsidP="00D74BC8">
      <w:pPr>
        <w:spacing w:beforeLines="50" w:before="156" w:afterLines="50" w:after="156" w:line="360" w:lineRule="auto"/>
        <w:rPr>
          <w:rFonts w:ascii="华文中宋" w:eastAsia="华文中宋" w:hAnsi="华文中宋" w:hint="eastAsia"/>
          <w:b/>
          <w:sz w:val="36"/>
          <w:szCs w:val="36"/>
        </w:rPr>
      </w:pPr>
    </w:p>
    <w:p w:rsidR="00B84ACE" w:rsidRPr="003D2CEB" w:rsidRDefault="00B84ACE" w:rsidP="00D74BC8">
      <w:pPr>
        <w:spacing w:beforeLines="100" w:before="312"/>
        <w:jc w:val="center"/>
        <w:rPr>
          <w:rFonts w:asciiTheme="majorEastAsia" w:eastAsiaTheme="majorEastAsia" w:hAnsiTheme="majorEastAsia"/>
          <w:sz w:val="36"/>
          <w:szCs w:val="36"/>
        </w:rPr>
      </w:pPr>
      <w:r w:rsidRPr="003D2CEB">
        <w:rPr>
          <w:rFonts w:asciiTheme="majorEastAsia" w:eastAsiaTheme="majorEastAsia" w:hAnsiTheme="majorEastAsia" w:hint="eastAsia"/>
          <w:sz w:val="36"/>
          <w:szCs w:val="36"/>
        </w:rPr>
        <w:t>关于组织《国际汉语教师证书》考试</w:t>
      </w:r>
      <w:r w:rsidR="000E4A8B" w:rsidRPr="003D2CEB">
        <w:rPr>
          <w:rFonts w:asciiTheme="majorEastAsia" w:eastAsiaTheme="majorEastAsia" w:hAnsiTheme="majorEastAsia" w:hint="eastAsia"/>
          <w:sz w:val="36"/>
          <w:szCs w:val="36"/>
        </w:rPr>
        <w:t>（试考）的函</w:t>
      </w:r>
    </w:p>
    <w:p w:rsidR="003D2CEB" w:rsidRDefault="003D2CEB" w:rsidP="00410E0D">
      <w:pPr>
        <w:wordWrap w:val="0"/>
        <w:jc w:val="right"/>
        <w:rPr>
          <w:rFonts w:asciiTheme="majorEastAsia" w:eastAsiaTheme="majorEastAsia" w:hAnsiTheme="majorEastAsia" w:cs="仿宋_GB2312"/>
          <w:sz w:val="32"/>
          <w:szCs w:val="32"/>
        </w:rPr>
      </w:pPr>
      <w:r w:rsidRPr="003D2CEB">
        <w:rPr>
          <w:rFonts w:ascii="宋体" w:hAnsi="宋体" w:hint="eastAsia"/>
          <w:sz w:val="32"/>
          <w:szCs w:val="32"/>
        </w:rPr>
        <w:t>汉办[2014]</w:t>
      </w:r>
      <w:r w:rsidR="00410E0D">
        <w:rPr>
          <w:rFonts w:ascii="宋体" w:hAnsi="宋体" w:hint="eastAsia"/>
          <w:sz w:val="32"/>
          <w:szCs w:val="32"/>
        </w:rPr>
        <w:t xml:space="preserve">   </w:t>
      </w:r>
      <w:r w:rsidRPr="003D2CEB">
        <w:rPr>
          <w:rFonts w:ascii="宋体" w:hAnsi="宋体" w:hint="eastAsia"/>
          <w:sz w:val="32"/>
          <w:szCs w:val="32"/>
        </w:rPr>
        <w:t xml:space="preserve">  号</w:t>
      </w:r>
    </w:p>
    <w:p w:rsidR="00172B27" w:rsidRPr="004A42F5" w:rsidRDefault="000E4A8B" w:rsidP="000E4B2C">
      <w:pPr>
        <w:tabs>
          <w:tab w:val="left" w:pos="7845"/>
        </w:tabs>
        <w:ind w:right="160"/>
        <w:jc w:val="left"/>
        <w:rPr>
          <w:rFonts w:ascii="仿宋_GB2312" w:eastAsia="仿宋_GB2312" w:hAnsiTheme="majorEastAsia" w:cs="仿宋_GB2312"/>
          <w:sz w:val="32"/>
          <w:szCs w:val="32"/>
        </w:rPr>
      </w:pPr>
      <w:r w:rsidRPr="004A42F5">
        <w:rPr>
          <w:rFonts w:ascii="仿宋_GB2312" w:eastAsia="仿宋_GB2312" w:hAnsi="仿宋" w:cs="仿宋_GB2312" w:hint="eastAsia"/>
          <w:sz w:val="32"/>
          <w:szCs w:val="32"/>
        </w:rPr>
        <w:t>各有关院校：</w:t>
      </w:r>
      <w:r w:rsidR="000E4B2C">
        <w:rPr>
          <w:rFonts w:ascii="仿宋_GB2312" w:eastAsia="仿宋_GB2312" w:hAnsi="仿宋" w:cs="仿宋_GB2312"/>
          <w:sz w:val="32"/>
          <w:szCs w:val="32"/>
        </w:rPr>
        <w:tab/>
      </w:r>
    </w:p>
    <w:p w:rsidR="0045731C" w:rsidRPr="004A42F5" w:rsidRDefault="000E4A8B" w:rsidP="003D2CEB">
      <w:pPr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4A42F5">
        <w:rPr>
          <w:rFonts w:ascii="仿宋_GB2312" w:eastAsia="仿宋_GB2312" w:hAnsi="仿宋" w:cs="仿宋_GB2312" w:hint="eastAsia"/>
          <w:sz w:val="32"/>
          <w:szCs w:val="32"/>
        </w:rPr>
        <w:t>为</w:t>
      </w:r>
      <w:r w:rsidR="0045731C" w:rsidRPr="004A42F5">
        <w:rPr>
          <w:rFonts w:ascii="仿宋_GB2312" w:eastAsia="仿宋_GB2312" w:hAnsi="仿宋" w:cs="仿宋_GB2312" w:hint="eastAsia"/>
          <w:sz w:val="32"/>
          <w:szCs w:val="32"/>
        </w:rPr>
        <w:t>贯彻落实《</w:t>
      </w:r>
      <w:r w:rsidR="004262AA" w:rsidRPr="004A42F5">
        <w:rPr>
          <w:rFonts w:ascii="仿宋_GB2312" w:eastAsia="仿宋_GB2312" w:hAnsi="仿宋" w:cs="仿宋_GB2312" w:hint="eastAsia"/>
          <w:sz w:val="32"/>
          <w:szCs w:val="32"/>
        </w:rPr>
        <w:t>孔子学院发展规划（2012-2020年）</w:t>
      </w:r>
      <w:r w:rsidR="0045731C" w:rsidRPr="004A42F5">
        <w:rPr>
          <w:rFonts w:ascii="仿宋_GB2312" w:eastAsia="仿宋_GB2312" w:hAnsi="仿宋" w:cs="仿宋_GB2312" w:hint="eastAsia"/>
          <w:sz w:val="32"/>
          <w:szCs w:val="32"/>
        </w:rPr>
        <w:t>》，</w:t>
      </w:r>
      <w:r w:rsidR="00D97288">
        <w:rPr>
          <w:rFonts w:ascii="仿宋_GB2312" w:eastAsia="仿宋_GB2312" w:hAnsi="仿宋" w:cs="仿宋_GB2312" w:hint="eastAsia"/>
          <w:sz w:val="32"/>
          <w:szCs w:val="32"/>
        </w:rPr>
        <w:t>加强专业化师资队伍建设，</w:t>
      </w:r>
      <w:r w:rsidR="0045731C" w:rsidRPr="004A42F5">
        <w:rPr>
          <w:rFonts w:ascii="仿宋_GB2312" w:eastAsia="仿宋_GB2312" w:hAnsi="仿宋" w:cs="仿宋_GB2312" w:hint="eastAsia"/>
          <w:sz w:val="32"/>
          <w:szCs w:val="32"/>
        </w:rPr>
        <w:t>进一步</w:t>
      </w:r>
      <w:r w:rsidRPr="004A42F5">
        <w:rPr>
          <w:rFonts w:ascii="仿宋_GB2312" w:eastAsia="仿宋_GB2312" w:hAnsi="仿宋" w:cs="仿宋_GB2312" w:hint="eastAsia"/>
          <w:sz w:val="32"/>
          <w:szCs w:val="32"/>
        </w:rPr>
        <w:t>提高</w:t>
      </w:r>
      <w:r w:rsidR="008672E8">
        <w:rPr>
          <w:rFonts w:ascii="仿宋_GB2312" w:eastAsia="仿宋_GB2312" w:hAnsi="仿宋" w:cs="仿宋_GB2312" w:hint="eastAsia"/>
          <w:sz w:val="32"/>
          <w:szCs w:val="32"/>
        </w:rPr>
        <w:t>孔子学院办学质量与</w:t>
      </w:r>
      <w:r w:rsidRPr="004A42F5">
        <w:rPr>
          <w:rFonts w:ascii="仿宋_GB2312" w:eastAsia="仿宋_GB2312" w:hAnsi="仿宋" w:cs="仿宋_GB2312" w:hint="eastAsia"/>
          <w:sz w:val="32"/>
          <w:szCs w:val="32"/>
        </w:rPr>
        <w:t>水平，孔子学院总部/国家汉办将于2014年10月31日</w:t>
      </w:r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15:00-17:30</w:t>
      </w:r>
      <w:r w:rsidRPr="004A42F5">
        <w:rPr>
          <w:rFonts w:ascii="仿宋_GB2312" w:eastAsia="仿宋_GB2312" w:hAnsi="仿宋" w:cs="仿宋_GB2312" w:hint="eastAsia"/>
          <w:sz w:val="32"/>
          <w:szCs w:val="32"/>
        </w:rPr>
        <w:t>举行《国际汉语教师证书》考试（试考）。</w:t>
      </w:r>
      <w:r w:rsidR="00B84ACE" w:rsidRPr="004A42F5">
        <w:rPr>
          <w:rFonts w:ascii="仿宋_GB2312" w:eastAsia="仿宋_GB2312" w:hAnsi="仿宋" w:cs="仿宋_GB2312" w:hint="eastAsia"/>
          <w:sz w:val="32"/>
          <w:szCs w:val="32"/>
        </w:rPr>
        <w:t>现</w:t>
      </w:r>
      <w:r w:rsidRPr="004A42F5">
        <w:rPr>
          <w:rFonts w:ascii="仿宋_GB2312" w:eastAsia="仿宋_GB2312" w:hAnsi="仿宋" w:cs="仿宋_GB2312" w:hint="eastAsia"/>
          <w:sz w:val="32"/>
          <w:szCs w:val="32"/>
        </w:rPr>
        <w:t>委托你校汉语国际推广基地组织</w:t>
      </w:r>
      <w:r w:rsidR="004262AA" w:rsidRPr="004A42F5">
        <w:rPr>
          <w:rFonts w:ascii="仿宋_GB2312" w:eastAsia="仿宋_GB2312" w:hAnsi="仿宋" w:cs="仿宋_GB2312" w:hint="eastAsia"/>
          <w:sz w:val="32"/>
          <w:szCs w:val="32"/>
        </w:rPr>
        <w:t>本</w:t>
      </w:r>
      <w:r w:rsidRPr="004A42F5">
        <w:rPr>
          <w:rFonts w:ascii="仿宋_GB2312" w:eastAsia="仿宋_GB2312" w:hAnsi="仿宋" w:cs="仿宋_GB2312" w:hint="eastAsia"/>
          <w:sz w:val="32"/>
          <w:szCs w:val="32"/>
        </w:rPr>
        <w:t>次考试工作。</w:t>
      </w:r>
    </w:p>
    <w:p w:rsidR="00172B27" w:rsidRPr="004A42F5" w:rsidRDefault="003D2CEB" w:rsidP="003D2CEB">
      <w:pPr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672E8">
        <w:rPr>
          <w:rFonts w:ascii="黑体" w:eastAsia="黑体" w:hAnsi="黑体" w:cs="仿宋_GB2312" w:hint="eastAsia"/>
          <w:sz w:val="32"/>
          <w:szCs w:val="32"/>
        </w:rPr>
        <w:t>一、</w:t>
      </w:r>
      <w:r w:rsidR="008672E8" w:rsidRPr="008672E8">
        <w:rPr>
          <w:rFonts w:ascii="黑体" w:eastAsia="黑体" w:hAnsi="黑体" w:cs="仿宋_GB2312" w:hint="eastAsia"/>
          <w:sz w:val="32"/>
          <w:szCs w:val="32"/>
        </w:rPr>
        <w:t>建议</w:t>
      </w:r>
      <w:r w:rsidR="000E4A8B" w:rsidRPr="008672E8">
        <w:rPr>
          <w:rFonts w:ascii="黑体" w:eastAsia="黑体" w:hAnsi="黑体" w:cs="仿宋_GB2312" w:hint="eastAsia"/>
          <w:sz w:val="32"/>
          <w:szCs w:val="32"/>
        </w:rPr>
        <w:t>考试对象：</w:t>
      </w:r>
      <w:r w:rsidR="0045731C" w:rsidRPr="004A42F5">
        <w:rPr>
          <w:rFonts w:ascii="仿宋_GB2312" w:eastAsia="仿宋_GB2312" w:hAnsi="仿宋" w:cs="仿宋_GB2312" w:hint="eastAsia"/>
          <w:sz w:val="32"/>
          <w:szCs w:val="32"/>
        </w:rPr>
        <w:t>本校汉语国际教育专业本科以上中外学生</w:t>
      </w:r>
      <w:r w:rsidR="004262AA" w:rsidRPr="004A42F5">
        <w:rPr>
          <w:rFonts w:ascii="仿宋_GB2312" w:eastAsia="仿宋_GB2312" w:hAnsi="仿宋" w:cs="仿宋_GB2312" w:hint="eastAsia"/>
          <w:sz w:val="32"/>
          <w:szCs w:val="32"/>
        </w:rPr>
        <w:t>（含应届本科毕业生）</w:t>
      </w:r>
      <w:r w:rsidR="0045731C" w:rsidRPr="004A42F5">
        <w:rPr>
          <w:rFonts w:ascii="仿宋_GB2312" w:eastAsia="仿宋_GB2312" w:hAnsi="仿宋" w:cs="仿宋_GB2312" w:hint="eastAsia"/>
          <w:sz w:val="32"/>
          <w:szCs w:val="32"/>
        </w:rPr>
        <w:t>，</w:t>
      </w:r>
      <w:r w:rsidR="004262AA" w:rsidRPr="004A42F5">
        <w:rPr>
          <w:rFonts w:ascii="仿宋_GB2312" w:eastAsia="仿宋_GB2312" w:hAnsi="仿宋" w:cs="仿宋_GB2312" w:hint="eastAsia"/>
          <w:sz w:val="32"/>
          <w:szCs w:val="32"/>
        </w:rPr>
        <w:t>及</w:t>
      </w:r>
      <w:r w:rsidR="0045731C" w:rsidRPr="004A42F5">
        <w:rPr>
          <w:rFonts w:ascii="仿宋_GB2312" w:eastAsia="仿宋_GB2312" w:hAnsi="仿宋" w:cs="仿宋_GB2312" w:hint="eastAsia"/>
          <w:sz w:val="32"/>
          <w:szCs w:val="32"/>
        </w:rPr>
        <w:t>从事国际汉语教育的教师</w:t>
      </w:r>
      <w:r w:rsidR="008672E8">
        <w:rPr>
          <w:rFonts w:ascii="仿宋_GB2312" w:eastAsia="仿宋_GB2312" w:hAnsi="仿宋" w:cs="仿宋_GB2312" w:hint="eastAsia"/>
          <w:sz w:val="32"/>
          <w:szCs w:val="32"/>
        </w:rPr>
        <w:t>。欢迎</w:t>
      </w:r>
      <w:r w:rsidR="0045731C" w:rsidRPr="004A42F5">
        <w:rPr>
          <w:rFonts w:ascii="仿宋_GB2312" w:eastAsia="仿宋_GB2312" w:hAnsi="仿宋" w:cs="仿宋_GB2312" w:hint="eastAsia"/>
          <w:sz w:val="32"/>
          <w:szCs w:val="32"/>
        </w:rPr>
        <w:t>其他相关专业本科以上学生</w:t>
      </w:r>
      <w:r w:rsidR="004262AA" w:rsidRPr="004A42F5">
        <w:rPr>
          <w:rFonts w:ascii="仿宋_GB2312" w:eastAsia="仿宋_GB2312" w:hAnsi="仿宋" w:cs="仿宋_GB2312" w:hint="eastAsia"/>
          <w:sz w:val="32"/>
          <w:szCs w:val="32"/>
        </w:rPr>
        <w:t>（含应届本科毕业生）</w:t>
      </w:r>
      <w:r w:rsidR="0045731C" w:rsidRPr="004A42F5">
        <w:rPr>
          <w:rFonts w:ascii="仿宋_GB2312" w:eastAsia="仿宋_GB2312" w:hAnsi="仿宋" w:cs="仿宋_GB2312" w:hint="eastAsia"/>
          <w:sz w:val="32"/>
          <w:szCs w:val="32"/>
        </w:rPr>
        <w:t>和教师</w:t>
      </w:r>
      <w:r w:rsidR="008672E8">
        <w:rPr>
          <w:rFonts w:ascii="仿宋_GB2312" w:eastAsia="仿宋_GB2312" w:hAnsi="仿宋" w:cs="仿宋_GB2312" w:hint="eastAsia"/>
          <w:sz w:val="32"/>
          <w:szCs w:val="32"/>
        </w:rPr>
        <w:t>报考</w:t>
      </w:r>
      <w:r w:rsidR="0045731C" w:rsidRPr="004A42F5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5F463D" w:rsidRPr="004A42F5" w:rsidRDefault="003D2CEB" w:rsidP="003D2CEB">
      <w:pPr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672E8">
        <w:rPr>
          <w:rFonts w:ascii="黑体" w:eastAsia="黑体" w:hAnsi="黑体" w:cs="仿宋_GB2312" w:hint="eastAsia"/>
          <w:sz w:val="32"/>
          <w:szCs w:val="32"/>
        </w:rPr>
        <w:t>二、</w:t>
      </w:r>
      <w:r w:rsidR="005F463D" w:rsidRPr="008672E8">
        <w:rPr>
          <w:rFonts w:ascii="黑体" w:eastAsia="黑体" w:hAnsi="黑体" w:cs="仿宋_GB2312" w:hint="eastAsia"/>
          <w:sz w:val="32"/>
          <w:szCs w:val="32"/>
        </w:rPr>
        <w:t>考试内容</w:t>
      </w:r>
      <w:r w:rsidRPr="008672E8">
        <w:rPr>
          <w:rFonts w:ascii="黑体" w:eastAsia="黑体" w:hAnsi="黑体" w:cs="仿宋_GB2312" w:hint="eastAsia"/>
          <w:sz w:val="32"/>
          <w:szCs w:val="32"/>
        </w:rPr>
        <w:t>：</w:t>
      </w:r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参见《&lt;国际汉语教师证书&gt;考试大纲</w:t>
      </w:r>
      <w:r w:rsidR="004262AA" w:rsidRPr="004A42F5">
        <w:rPr>
          <w:rFonts w:ascii="仿宋_GB2312" w:eastAsia="仿宋_GB2312" w:hAnsi="仿宋" w:cs="仿宋_GB2312" w:hint="eastAsia"/>
          <w:sz w:val="32"/>
          <w:szCs w:val="32"/>
        </w:rPr>
        <w:t>（试</w:t>
      </w:r>
      <w:r w:rsidR="00A9498F">
        <w:rPr>
          <w:rFonts w:ascii="仿宋_GB2312" w:eastAsia="仿宋_GB2312" w:hAnsi="仿宋" w:cs="仿宋_GB2312" w:hint="eastAsia"/>
          <w:sz w:val="32"/>
          <w:szCs w:val="32"/>
        </w:rPr>
        <w:t>行</w:t>
      </w:r>
      <w:r w:rsidR="004262AA" w:rsidRPr="004A42F5">
        <w:rPr>
          <w:rFonts w:ascii="仿宋_GB2312" w:eastAsia="仿宋_GB2312" w:hAnsi="仿宋" w:cs="仿宋_GB2312" w:hint="eastAsia"/>
          <w:sz w:val="32"/>
          <w:szCs w:val="32"/>
        </w:rPr>
        <w:t>）</w:t>
      </w:r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》</w:t>
      </w:r>
      <w:r w:rsidR="004262AA" w:rsidRPr="004A42F5">
        <w:rPr>
          <w:rFonts w:ascii="仿宋_GB2312" w:eastAsia="仿宋_GB2312" w:hAnsi="仿宋" w:cs="仿宋_GB2312" w:hint="eastAsia"/>
          <w:sz w:val="32"/>
          <w:szCs w:val="32"/>
        </w:rPr>
        <w:t>（附件1）</w:t>
      </w:r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E25998" w:rsidRPr="004A42F5" w:rsidRDefault="003D2CEB" w:rsidP="008672E8">
      <w:pPr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672E8">
        <w:rPr>
          <w:rFonts w:ascii="黑体" w:eastAsia="黑体" w:hAnsi="黑体" w:cs="仿宋_GB2312" w:hint="eastAsia"/>
          <w:sz w:val="32"/>
          <w:szCs w:val="32"/>
        </w:rPr>
        <w:t>三、</w:t>
      </w:r>
      <w:r w:rsidR="005F463D" w:rsidRPr="008672E8">
        <w:rPr>
          <w:rFonts w:ascii="黑体" w:eastAsia="黑体" w:hAnsi="黑体" w:cs="仿宋_GB2312" w:hint="eastAsia"/>
          <w:sz w:val="32"/>
          <w:szCs w:val="32"/>
        </w:rPr>
        <w:t>报名及考试安排：</w:t>
      </w:r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报名</w:t>
      </w:r>
      <w:r w:rsidR="004262AA" w:rsidRPr="004A42F5">
        <w:rPr>
          <w:rFonts w:ascii="仿宋_GB2312" w:eastAsia="仿宋_GB2312" w:hAnsi="仿宋" w:cs="仿宋_GB2312" w:hint="eastAsia"/>
          <w:sz w:val="32"/>
          <w:szCs w:val="32"/>
        </w:rPr>
        <w:t>时间为</w:t>
      </w:r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10月20-26日。请考生直接登录汉语考试服务网</w:t>
      </w:r>
      <w:hyperlink r:id="rId8" w:history="1">
        <w:r w:rsidR="008672E8" w:rsidRPr="008672E8">
          <w:rPr>
            <w:rFonts w:ascii="仿宋_GB2312" w:eastAsia="仿宋_GB2312" w:hAnsi="仿宋" w:cs="仿宋_GB2312" w:hint="eastAsia"/>
            <w:sz w:val="32"/>
            <w:szCs w:val="32"/>
          </w:rPr>
          <w:t>www.chinesetest.cn/teacher.do报名。10月27-28</w:t>
        </w:r>
      </w:hyperlink>
      <w:r w:rsidR="008672E8">
        <w:rPr>
          <w:rFonts w:ascii="仿宋_GB2312" w:eastAsia="仿宋_GB2312" w:hAnsi="仿宋" w:cs="仿宋_GB2312" w:hint="eastAsia"/>
          <w:sz w:val="32"/>
          <w:szCs w:val="32"/>
        </w:rPr>
        <w:t>日，各校确定考场。</w:t>
      </w:r>
      <w:r w:rsidR="00E25998" w:rsidRPr="004A42F5">
        <w:rPr>
          <w:rFonts w:ascii="仿宋_GB2312" w:eastAsia="仿宋_GB2312" w:hAnsi="仿宋" w:cs="仿宋_GB2312" w:hint="eastAsia"/>
          <w:sz w:val="32"/>
          <w:szCs w:val="32"/>
        </w:rPr>
        <w:t>10月29日，考生自行登录网站打印准考证。考试具体安排见《考务工作流程》（附件2）。</w:t>
      </w:r>
    </w:p>
    <w:p w:rsidR="005F463D" w:rsidRPr="004A42F5" w:rsidRDefault="003D2CEB" w:rsidP="003D2CEB">
      <w:pPr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672E8">
        <w:rPr>
          <w:rFonts w:ascii="黑体" w:eastAsia="黑体" w:hAnsi="黑体" w:cs="仿宋_GB2312" w:hint="eastAsia"/>
          <w:sz w:val="32"/>
          <w:szCs w:val="32"/>
        </w:rPr>
        <w:t>四、</w:t>
      </w:r>
      <w:r w:rsidR="005F463D" w:rsidRPr="008672E8">
        <w:rPr>
          <w:rFonts w:ascii="黑体" w:eastAsia="黑体" w:hAnsi="黑体" w:cs="仿宋_GB2312" w:hint="eastAsia"/>
          <w:sz w:val="32"/>
          <w:szCs w:val="32"/>
        </w:rPr>
        <w:t>成绩与证书：</w:t>
      </w:r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考试分为笔试和面试两部分。</w:t>
      </w:r>
      <w:r w:rsidR="008672E8" w:rsidRPr="004A42F5">
        <w:rPr>
          <w:rFonts w:ascii="仿宋_GB2312" w:eastAsia="仿宋_GB2312" w:hAnsi="仿宋" w:cs="仿宋_GB2312" w:hint="eastAsia"/>
          <w:sz w:val="32"/>
          <w:szCs w:val="32"/>
        </w:rPr>
        <w:t>笔试结束后发</w:t>
      </w:r>
      <w:r w:rsidR="008672E8">
        <w:rPr>
          <w:rFonts w:ascii="仿宋_GB2312" w:eastAsia="仿宋_GB2312" w:hAnsi="仿宋" w:cs="仿宋_GB2312" w:hint="eastAsia"/>
          <w:sz w:val="32"/>
          <w:szCs w:val="32"/>
        </w:rPr>
        <w:t>放</w:t>
      </w:r>
      <w:r w:rsidR="008672E8" w:rsidRPr="004A42F5">
        <w:rPr>
          <w:rFonts w:ascii="仿宋_GB2312" w:eastAsia="仿宋_GB2312" w:hAnsi="仿宋" w:cs="仿宋_GB2312" w:hint="eastAsia"/>
          <w:sz w:val="32"/>
          <w:szCs w:val="32"/>
        </w:rPr>
        <w:t>成绩报告</w:t>
      </w:r>
      <w:r w:rsidR="00A9498F">
        <w:rPr>
          <w:rFonts w:ascii="仿宋_GB2312" w:eastAsia="仿宋_GB2312" w:hAnsi="仿宋" w:cs="仿宋_GB2312" w:hint="eastAsia"/>
          <w:sz w:val="32"/>
          <w:szCs w:val="32"/>
        </w:rPr>
        <w:t>。</w:t>
      </w:r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笔试</w:t>
      </w:r>
      <w:r w:rsidR="008672E8">
        <w:rPr>
          <w:rFonts w:ascii="仿宋_GB2312" w:eastAsia="仿宋_GB2312" w:hAnsi="仿宋" w:cs="仿宋_GB2312" w:hint="eastAsia"/>
          <w:sz w:val="32"/>
          <w:szCs w:val="32"/>
        </w:rPr>
        <w:t>合格者</w:t>
      </w:r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，可报名参加面试。</w:t>
      </w:r>
      <w:r w:rsidR="00EA0F8A" w:rsidRPr="004A42F5">
        <w:rPr>
          <w:rFonts w:ascii="仿宋_GB2312" w:eastAsia="仿宋_GB2312" w:hAnsi="仿宋" w:cs="仿宋_GB2312" w:hint="eastAsia"/>
          <w:sz w:val="32"/>
          <w:szCs w:val="32"/>
        </w:rPr>
        <w:t>面试</w:t>
      </w:r>
      <w:r w:rsidR="008672E8" w:rsidRPr="004A42F5">
        <w:rPr>
          <w:rFonts w:ascii="仿宋_GB2312" w:eastAsia="仿宋_GB2312" w:hAnsi="仿宋" w:cs="仿宋_GB2312" w:hint="eastAsia"/>
          <w:sz w:val="32"/>
          <w:szCs w:val="32"/>
        </w:rPr>
        <w:t>将</w:t>
      </w:r>
      <w:r w:rsidR="008672E8">
        <w:rPr>
          <w:rFonts w:ascii="仿宋_GB2312" w:eastAsia="仿宋_GB2312" w:hAnsi="仿宋" w:cs="仿宋_GB2312" w:hint="eastAsia"/>
          <w:sz w:val="32"/>
          <w:szCs w:val="32"/>
        </w:rPr>
        <w:t>于</w:t>
      </w:r>
      <w:r w:rsidR="008672E8" w:rsidRPr="004A42F5">
        <w:rPr>
          <w:rFonts w:ascii="仿宋_GB2312" w:eastAsia="仿宋_GB2312" w:hAnsi="仿宋" w:cs="仿宋_GB2312" w:hint="eastAsia"/>
          <w:sz w:val="32"/>
          <w:szCs w:val="32"/>
        </w:rPr>
        <w:t>年内组</w:t>
      </w:r>
      <w:r w:rsidR="008672E8" w:rsidRPr="004A42F5">
        <w:rPr>
          <w:rFonts w:ascii="仿宋_GB2312" w:eastAsia="仿宋_GB2312" w:hAnsi="仿宋" w:cs="仿宋_GB2312" w:hint="eastAsia"/>
          <w:sz w:val="32"/>
          <w:szCs w:val="32"/>
        </w:rPr>
        <w:lastRenderedPageBreak/>
        <w:t>织</w:t>
      </w:r>
      <w:r w:rsidR="008672E8">
        <w:rPr>
          <w:rFonts w:ascii="仿宋_GB2312" w:eastAsia="仿宋_GB2312" w:hAnsi="仿宋" w:cs="仿宋_GB2312" w:hint="eastAsia"/>
          <w:sz w:val="32"/>
          <w:szCs w:val="32"/>
        </w:rPr>
        <w:t>，具体安排</w:t>
      </w:r>
      <w:r w:rsidR="00EA0F8A" w:rsidRPr="004A42F5">
        <w:rPr>
          <w:rFonts w:ascii="仿宋_GB2312" w:eastAsia="仿宋_GB2312" w:hAnsi="仿宋" w:cs="仿宋_GB2312" w:hint="eastAsia"/>
          <w:sz w:val="32"/>
          <w:szCs w:val="32"/>
        </w:rPr>
        <w:t>另行通知</w:t>
      </w:r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455D00" w:rsidRPr="004A42F5" w:rsidRDefault="00455D00" w:rsidP="00455D00">
      <w:pPr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8672E8">
        <w:rPr>
          <w:rFonts w:ascii="黑体" w:eastAsia="黑体" w:hAnsi="黑体" w:cs="仿宋_GB2312" w:hint="eastAsia"/>
          <w:sz w:val="32"/>
          <w:szCs w:val="32"/>
        </w:rPr>
        <w:t>五、考试组织费用：</w:t>
      </w:r>
      <w:r w:rsidRPr="004A42F5">
        <w:rPr>
          <w:rFonts w:ascii="仿宋_GB2312" w:eastAsia="仿宋_GB2312" w:hAnsi="仿宋" w:cs="仿宋_GB2312" w:hint="eastAsia"/>
          <w:sz w:val="32"/>
          <w:szCs w:val="32"/>
        </w:rPr>
        <w:t>按照笔试200元/人收取报名费</w:t>
      </w:r>
      <w:r w:rsidR="008672E8">
        <w:rPr>
          <w:rFonts w:ascii="仿宋_GB2312" w:eastAsia="仿宋_GB2312" w:hAnsi="仿宋" w:cs="仿宋_GB2312" w:hint="eastAsia"/>
          <w:sz w:val="32"/>
          <w:szCs w:val="32"/>
        </w:rPr>
        <w:t>，</w:t>
      </w:r>
      <w:r w:rsidR="00986188" w:rsidRPr="004A42F5">
        <w:rPr>
          <w:rFonts w:ascii="仿宋_GB2312" w:eastAsia="仿宋_GB2312" w:hAnsi="仿宋" w:cs="仿宋_GB2312" w:hint="eastAsia"/>
          <w:sz w:val="32"/>
          <w:szCs w:val="32"/>
        </w:rPr>
        <w:t>全部作为各基地的</w:t>
      </w:r>
      <w:r w:rsidR="008672E8">
        <w:rPr>
          <w:rFonts w:ascii="仿宋_GB2312" w:eastAsia="仿宋_GB2312" w:hAnsi="仿宋" w:cs="仿宋_GB2312" w:hint="eastAsia"/>
          <w:sz w:val="32"/>
          <w:szCs w:val="32"/>
        </w:rPr>
        <w:t>考试</w:t>
      </w:r>
      <w:r w:rsidR="00986188" w:rsidRPr="004A42F5">
        <w:rPr>
          <w:rFonts w:ascii="仿宋_GB2312" w:eastAsia="仿宋_GB2312" w:hAnsi="仿宋" w:cs="仿宋_GB2312" w:hint="eastAsia"/>
          <w:sz w:val="32"/>
          <w:szCs w:val="32"/>
        </w:rPr>
        <w:t>组织费用。面试</w:t>
      </w:r>
      <w:r w:rsidR="008672E8" w:rsidRPr="004A42F5">
        <w:rPr>
          <w:rFonts w:ascii="仿宋_GB2312" w:eastAsia="仿宋_GB2312" w:hAnsi="仿宋" w:cs="仿宋_GB2312" w:hint="eastAsia"/>
          <w:sz w:val="32"/>
          <w:szCs w:val="32"/>
        </w:rPr>
        <w:t>300元/人</w:t>
      </w:r>
      <w:r w:rsidR="00A9498F">
        <w:rPr>
          <w:rFonts w:ascii="仿宋_GB2312" w:eastAsia="仿宋_GB2312" w:hAnsi="仿宋" w:cs="仿宋_GB2312" w:hint="eastAsia"/>
          <w:sz w:val="32"/>
          <w:szCs w:val="32"/>
        </w:rPr>
        <w:t>，</w:t>
      </w:r>
      <w:r w:rsidR="00E25998" w:rsidRPr="004A42F5">
        <w:rPr>
          <w:rFonts w:ascii="仿宋_GB2312" w:eastAsia="仿宋_GB2312" w:hAnsi="仿宋" w:cs="仿宋_GB2312" w:hint="eastAsia"/>
          <w:sz w:val="32"/>
          <w:szCs w:val="32"/>
        </w:rPr>
        <w:t>在</w:t>
      </w:r>
      <w:r w:rsidR="00986188" w:rsidRPr="004A42F5">
        <w:rPr>
          <w:rFonts w:ascii="仿宋_GB2312" w:eastAsia="仿宋_GB2312" w:hAnsi="仿宋" w:cs="仿宋_GB2312" w:hint="eastAsia"/>
          <w:sz w:val="32"/>
          <w:szCs w:val="32"/>
        </w:rPr>
        <w:t>笔试成绩</w:t>
      </w:r>
      <w:r w:rsidR="00A9498F">
        <w:rPr>
          <w:rFonts w:ascii="仿宋_GB2312" w:eastAsia="仿宋_GB2312" w:hAnsi="仿宋" w:cs="仿宋_GB2312" w:hint="eastAsia"/>
          <w:sz w:val="32"/>
          <w:szCs w:val="32"/>
        </w:rPr>
        <w:t>公布之后，</w:t>
      </w:r>
      <w:r w:rsidR="00E25998" w:rsidRPr="004A42F5">
        <w:rPr>
          <w:rFonts w:ascii="仿宋_GB2312" w:eastAsia="仿宋_GB2312" w:hAnsi="仿宋" w:cs="仿宋_GB2312" w:hint="eastAsia"/>
          <w:sz w:val="32"/>
          <w:szCs w:val="32"/>
        </w:rPr>
        <w:t>向</w:t>
      </w:r>
      <w:r w:rsidR="00A9498F">
        <w:rPr>
          <w:rFonts w:ascii="仿宋_GB2312" w:eastAsia="仿宋_GB2312" w:hAnsi="仿宋" w:cs="仿宋_GB2312" w:hint="eastAsia"/>
          <w:sz w:val="32"/>
          <w:szCs w:val="32"/>
        </w:rPr>
        <w:t>报名参加</w:t>
      </w:r>
      <w:r w:rsidR="00EC5D10">
        <w:rPr>
          <w:rFonts w:ascii="仿宋_GB2312" w:eastAsia="仿宋_GB2312" w:hAnsi="仿宋" w:cs="仿宋_GB2312" w:hint="eastAsia"/>
          <w:sz w:val="32"/>
          <w:szCs w:val="32"/>
        </w:rPr>
        <w:t>面试</w:t>
      </w:r>
      <w:r w:rsidR="00E25998" w:rsidRPr="004A42F5">
        <w:rPr>
          <w:rFonts w:ascii="仿宋_GB2312" w:eastAsia="仿宋_GB2312" w:hAnsi="仿宋" w:cs="仿宋_GB2312" w:hint="eastAsia"/>
          <w:sz w:val="32"/>
          <w:szCs w:val="32"/>
        </w:rPr>
        <w:t>者</w:t>
      </w:r>
      <w:r w:rsidR="00986188" w:rsidRPr="004A42F5">
        <w:rPr>
          <w:rFonts w:ascii="仿宋_GB2312" w:eastAsia="仿宋_GB2312" w:hAnsi="仿宋" w:cs="仿宋_GB2312" w:hint="eastAsia"/>
          <w:sz w:val="32"/>
          <w:szCs w:val="32"/>
        </w:rPr>
        <w:t>收取。</w:t>
      </w:r>
      <w:bookmarkStart w:id="0" w:name="_GoBack"/>
      <w:bookmarkEnd w:id="0"/>
    </w:p>
    <w:p w:rsidR="00F42B0F" w:rsidRPr="004A42F5" w:rsidRDefault="00D14A39" w:rsidP="00F42B0F">
      <w:pPr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本次</w:t>
      </w:r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考试</w:t>
      </w:r>
      <w:r>
        <w:rPr>
          <w:rFonts w:ascii="仿宋_GB2312" w:eastAsia="仿宋_GB2312" w:hAnsi="仿宋" w:cs="仿宋_GB2312" w:hint="eastAsia"/>
          <w:sz w:val="32"/>
          <w:szCs w:val="32"/>
        </w:rPr>
        <w:t>的</w:t>
      </w:r>
      <w:r w:rsidRPr="004A42F5">
        <w:rPr>
          <w:rFonts w:ascii="仿宋_GB2312" w:eastAsia="仿宋_GB2312" w:hAnsi="仿宋" w:cs="仿宋_GB2312" w:hint="eastAsia"/>
          <w:sz w:val="32"/>
          <w:szCs w:val="32"/>
        </w:rPr>
        <w:t>考务工</w:t>
      </w:r>
      <w:proofErr w:type="gramStart"/>
      <w:r w:rsidRPr="004A42F5">
        <w:rPr>
          <w:rFonts w:ascii="仿宋_GB2312" w:eastAsia="仿宋_GB2312" w:hAnsi="仿宋" w:cs="仿宋_GB2312" w:hint="eastAsia"/>
          <w:sz w:val="32"/>
          <w:szCs w:val="32"/>
        </w:rPr>
        <w:t>作</w:t>
      </w:r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委托汉考</w:t>
      </w:r>
      <w:proofErr w:type="gramEnd"/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国际教育科技（北京）有限公司实施</w:t>
      </w:r>
      <w:r w:rsidR="00455D00" w:rsidRPr="004A42F5">
        <w:rPr>
          <w:rFonts w:ascii="仿宋_GB2312" w:eastAsia="仿宋_GB2312" w:hAnsi="仿宋" w:cs="仿宋_GB2312" w:hint="eastAsia"/>
          <w:sz w:val="32"/>
          <w:szCs w:val="32"/>
        </w:rPr>
        <w:t>。</w:t>
      </w:r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如有问题，请与我</w:t>
      </w:r>
      <w:proofErr w:type="gramStart"/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办考试处或汉考</w:t>
      </w:r>
      <w:proofErr w:type="gramEnd"/>
      <w:r w:rsidR="005F463D" w:rsidRPr="004A42F5">
        <w:rPr>
          <w:rFonts w:ascii="仿宋_GB2312" w:eastAsia="仿宋_GB2312" w:hAnsi="仿宋" w:cs="仿宋_GB2312" w:hint="eastAsia"/>
          <w:sz w:val="32"/>
          <w:szCs w:val="32"/>
        </w:rPr>
        <w:t>国际教育科技（北京）有限公司联系。</w:t>
      </w:r>
    </w:p>
    <w:p w:rsidR="00F42B0F" w:rsidRDefault="00F42B0F" w:rsidP="00F42B0F">
      <w:pPr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请各校认真组织，并对本次试考工作提出宝贵意见。</w:t>
      </w:r>
    </w:p>
    <w:p w:rsidR="00172B27" w:rsidRPr="004A42F5" w:rsidRDefault="00B84ACE" w:rsidP="00F42B0F">
      <w:pPr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4A42F5">
        <w:rPr>
          <w:rFonts w:ascii="仿宋_GB2312" w:eastAsia="仿宋_GB2312" w:hAnsi="仿宋" w:cs="仿宋_GB2312" w:hint="eastAsia"/>
          <w:sz w:val="32"/>
          <w:szCs w:val="32"/>
        </w:rPr>
        <w:t>感谢对我办工作的大力支持！</w:t>
      </w:r>
      <w:r w:rsidR="00F42B0F" w:rsidRPr="004A42F5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455D00" w:rsidRPr="004A42F5" w:rsidRDefault="00455D00" w:rsidP="00455D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A42F5">
        <w:rPr>
          <w:rFonts w:ascii="仿宋_GB2312" w:eastAsia="仿宋_GB2312" w:hAnsi="仿宋" w:hint="eastAsia"/>
          <w:sz w:val="32"/>
          <w:szCs w:val="32"/>
        </w:rPr>
        <w:t>联系方式：</w:t>
      </w:r>
    </w:p>
    <w:p w:rsidR="00455D00" w:rsidRPr="004A42F5" w:rsidRDefault="00455D00" w:rsidP="00455D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A42F5">
        <w:rPr>
          <w:rFonts w:ascii="仿宋_GB2312" w:eastAsia="仿宋_GB2312" w:hAnsi="仿宋" w:hint="eastAsia"/>
          <w:sz w:val="32"/>
          <w:szCs w:val="32"/>
        </w:rPr>
        <w:t xml:space="preserve">考试处：  张慧君 010-58595933  </w:t>
      </w:r>
      <w:hyperlink r:id="rId9" w:history="1">
        <w:r w:rsidRPr="004A42F5">
          <w:rPr>
            <w:rFonts w:ascii="仿宋_GB2312" w:eastAsia="仿宋_GB2312" w:hAnsi="仿宋" w:hint="eastAsia"/>
            <w:sz w:val="32"/>
            <w:szCs w:val="32"/>
          </w:rPr>
          <w:t>zhanghuijun@hanban.org</w:t>
        </w:r>
      </w:hyperlink>
    </w:p>
    <w:p w:rsidR="00455D00" w:rsidRPr="004A42F5" w:rsidRDefault="00455D00" w:rsidP="00455D00">
      <w:pPr>
        <w:ind w:firstLineChars="700" w:firstLine="2240"/>
        <w:rPr>
          <w:rFonts w:ascii="仿宋_GB2312" w:eastAsia="仿宋_GB2312" w:hAnsi="仿宋"/>
          <w:sz w:val="32"/>
          <w:szCs w:val="32"/>
        </w:rPr>
      </w:pPr>
      <w:proofErr w:type="gramStart"/>
      <w:r w:rsidRPr="004A42F5">
        <w:rPr>
          <w:rFonts w:ascii="仿宋_GB2312" w:eastAsia="仿宋_GB2312" w:hAnsi="仿宋" w:hint="eastAsia"/>
          <w:sz w:val="32"/>
          <w:szCs w:val="32"/>
        </w:rPr>
        <w:t>李佩泽</w:t>
      </w:r>
      <w:proofErr w:type="gramEnd"/>
      <w:r w:rsidRPr="004A42F5">
        <w:rPr>
          <w:rFonts w:ascii="仿宋_GB2312" w:eastAsia="仿宋_GB2312" w:hAnsi="仿宋" w:hint="eastAsia"/>
          <w:sz w:val="32"/>
          <w:szCs w:val="32"/>
        </w:rPr>
        <w:t xml:space="preserve"> 010-58595834  lipeize@hanban.</w:t>
      </w:r>
      <w:proofErr w:type="gramStart"/>
      <w:r w:rsidRPr="004A42F5">
        <w:rPr>
          <w:rFonts w:ascii="仿宋_GB2312" w:eastAsia="仿宋_GB2312" w:hAnsi="仿宋" w:hint="eastAsia"/>
          <w:sz w:val="32"/>
          <w:szCs w:val="32"/>
        </w:rPr>
        <w:t>org</w:t>
      </w:r>
      <w:proofErr w:type="gramEnd"/>
    </w:p>
    <w:p w:rsidR="00455D00" w:rsidRPr="004A42F5" w:rsidRDefault="00455D00" w:rsidP="00455D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proofErr w:type="gramStart"/>
      <w:r w:rsidRPr="004A42F5">
        <w:rPr>
          <w:rFonts w:ascii="仿宋_GB2312" w:eastAsia="仿宋_GB2312" w:hAnsi="仿宋" w:hint="eastAsia"/>
          <w:sz w:val="32"/>
          <w:szCs w:val="32"/>
        </w:rPr>
        <w:t>汉考国际</w:t>
      </w:r>
      <w:proofErr w:type="gramEnd"/>
      <w:r w:rsidRPr="004A42F5">
        <w:rPr>
          <w:rFonts w:ascii="仿宋_GB2312" w:eastAsia="仿宋_GB2312" w:hAnsi="仿宋" w:hint="eastAsia"/>
          <w:sz w:val="32"/>
          <w:szCs w:val="32"/>
        </w:rPr>
        <w:t xml:space="preserve">：王  </w:t>
      </w:r>
      <w:proofErr w:type="gramStart"/>
      <w:r w:rsidRPr="004A42F5">
        <w:rPr>
          <w:rFonts w:ascii="仿宋_GB2312" w:eastAsia="仿宋_GB2312" w:hAnsi="仿宋" w:hint="eastAsia"/>
          <w:sz w:val="32"/>
          <w:szCs w:val="32"/>
        </w:rPr>
        <w:t>莉</w:t>
      </w:r>
      <w:proofErr w:type="gramEnd"/>
      <w:r w:rsidRPr="004A42F5">
        <w:rPr>
          <w:rFonts w:ascii="仿宋_GB2312" w:eastAsia="仿宋_GB2312" w:hAnsi="仿宋" w:hint="eastAsia"/>
          <w:sz w:val="32"/>
          <w:szCs w:val="32"/>
        </w:rPr>
        <w:t xml:space="preserve"> 010-59307634  wangl@chinesetest.</w:t>
      </w:r>
      <w:proofErr w:type="gramStart"/>
      <w:r w:rsidRPr="004A42F5">
        <w:rPr>
          <w:rFonts w:ascii="仿宋_GB2312" w:eastAsia="仿宋_GB2312" w:hAnsi="仿宋" w:hint="eastAsia"/>
          <w:sz w:val="32"/>
          <w:szCs w:val="32"/>
        </w:rPr>
        <w:t>cn</w:t>
      </w:r>
      <w:proofErr w:type="gramEnd"/>
    </w:p>
    <w:p w:rsidR="00455D00" w:rsidRPr="004A42F5" w:rsidRDefault="00455D00" w:rsidP="00455D00">
      <w:pPr>
        <w:ind w:firstLineChars="700" w:firstLine="2240"/>
        <w:rPr>
          <w:rFonts w:ascii="仿宋_GB2312" w:eastAsia="仿宋_GB2312" w:hAnsi="仿宋"/>
          <w:sz w:val="32"/>
          <w:szCs w:val="32"/>
        </w:rPr>
      </w:pPr>
      <w:r w:rsidRPr="004A42F5">
        <w:rPr>
          <w:rFonts w:ascii="仿宋_GB2312" w:eastAsia="仿宋_GB2312" w:hAnsi="仿宋" w:hint="eastAsia"/>
          <w:sz w:val="32"/>
          <w:szCs w:val="32"/>
        </w:rPr>
        <w:t xml:space="preserve">刘小龙 010-59307630  </w:t>
      </w:r>
      <w:r w:rsidR="00986188" w:rsidRPr="004A42F5">
        <w:rPr>
          <w:rFonts w:ascii="仿宋_GB2312" w:eastAsia="仿宋_GB2312" w:hAnsi="仿宋" w:hint="eastAsia"/>
          <w:sz w:val="32"/>
          <w:szCs w:val="32"/>
        </w:rPr>
        <w:t>liuxl@</w:t>
      </w:r>
      <w:r w:rsidRPr="004A42F5">
        <w:rPr>
          <w:rFonts w:ascii="仿宋_GB2312" w:eastAsia="仿宋_GB2312" w:hAnsi="仿宋" w:hint="eastAsia"/>
          <w:sz w:val="32"/>
          <w:szCs w:val="32"/>
        </w:rPr>
        <w:t>chinesetest.</w:t>
      </w:r>
      <w:proofErr w:type="gramStart"/>
      <w:r w:rsidRPr="004A42F5">
        <w:rPr>
          <w:rFonts w:ascii="仿宋_GB2312" w:eastAsia="仿宋_GB2312" w:hAnsi="仿宋" w:hint="eastAsia"/>
          <w:sz w:val="32"/>
          <w:szCs w:val="32"/>
        </w:rPr>
        <w:t>cn</w:t>
      </w:r>
      <w:proofErr w:type="gramEnd"/>
    </w:p>
    <w:p w:rsidR="00455D00" w:rsidRPr="004A42F5" w:rsidRDefault="00455D00" w:rsidP="003D2CEB">
      <w:pPr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</w:p>
    <w:p w:rsidR="00455D00" w:rsidRPr="004A42F5" w:rsidRDefault="00455D00" w:rsidP="00455D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A42F5">
        <w:rPr>
          <w:rFonts w:ascii="仿宋_GB2312" w:eastAsia="仿宋_GB2312" w:hAnsi="仿宋" w:hint="eastAsia"/>
          <w:sz w:val="32"/>
          <w:szCs w:val="32"/>
        </w:rPr>
        <w:t>附件：1.《</w:t>
      </w:r>
      <w:r w:rsidRPr="004A42F5">
        <w:rPr>
          <w:rFonts w:ascii="仿宋_GB2312" w:eastAsia="仿宋_GB2312" w:hAnsi="仿宋" w:cs="仿宋_GB2312" w:hint="eastAsia"/>
          <w:sz w:val="32"/>
          <w:szCs w:val="32"/>
        </w:rPr>
        <w:t>国际汉语教师证书</w:t>
      </w:r>
      <w:r w:rsidR="009E0BE0" w:rsidRPr="004A42F5">
        <w:rPr>
          <w:rFonts w:ascii="仿宋_GB2312" w:eastAsia="仿宋_GB2312" w:hAnsi="仿宋" w:hint="eastAsia"/>
          <w:sz w:val="32"/>
          <w:szCs w:val="32"/>
        </w:rPr>
        <w:t>》</w:t>
      </w:r>
      <w:r w:rsidRPr="004A42F5">
        <w:rPr>
          <w:rFonts w:ascii="仿宋_GB2312" w:eastAsia="仿宋_GB2312" w:hAnsi="仿宋" w:cs="仿宋_GB2312" w:hint="eastAsia"/>
          <w:sz w:val="32"/>
          <w:szCs w:val="32"/>
        </w:rPr>
        <w:t>考试大纲（试</w:t>
      </w:r>
      <w:r w:rsidR="009E0BE0">
        <w:rPr>
          <w:rFonts w:ascii="仿宋_GB2312" w:eastAsia="仿宋_GB2312" w:hAnsi="仿宋" w:cs="仿宋_GB2312" w:hint="eastAsia"/>
          <w:sz w:val="32"/>
          <w:szCs w:val="32"/>
        </w:rPr>
        <w:t>行</w:t>
      </w:r>
      <w:r w:rsidRPr="004A42F5">
        <w:rPr>
          <w:rFonts w:ascii="仿宋_GB2312" w:eastAsia="仿宋_GB2312" w:hAnsi="仿宋" w:cs="仿宋_GB2312" w:hint="eastAsia"/>
          <w:sz w:val="32"/>
          <w:szCs w:val="32"/>
        </w:rPr>
        <w:t>）</w:t>
      </w:r>
    </w:p>
    <w:p w:rsidR="00455D00" w:rsidRPr="004A42F5" w:rsidRDefault="00455D00" w:rsidP="00455D00">
      <w:pPr>
        <w:ind w:firstLineChars="500" w:firstLine="1600"/>
        <w:rPr>
          <w:rFonts w:ascii="仿宋_GB2312" w:eastAsia="仿宋_GB2312" w:hAnsi="仿宋"/>
          <w:sz w:val="32"/>
          <w:szCs w:val="32"/>
        </w:rPr>
      </w:pPr>
      <w:r w:rsidRPr="004A42F5">
        <w:rPr>
          <w:rFonts w:ascii="仿宋_GB2312" w:eastAsia="仿宋_GB2312" w:hAnsi="仿宋" w:hint="eastAsia"/>
          <w:sz w:val="32"/>
          <w:szCs w:val="32"/>
        </w:rPr>
        <w:t>2.《</w:t>
      </w:r>
      <w:r w:rsidR="009E0BE0" w:rsidRPr="004A42F5">
        <w:rPr>
          <w:rFonts w:ascii="仿宋_GB2312" w:eastAsia="仿宋_GB2312" w:hAnsi="仿宋" w:cs="仿宋_GB2312" w:hint="eastAsia"/>
          <w:sz w:val="32"/>
          <w:szCs w:val="32"/>
        </w:rPr>
        <w:t>国际汉语教师证书</w:t>
      </w:r>
      <w:r w:rsidR="009E0BE0" w:rsidRPr="004A42F5">
        <w:rPr>
          <w:rFonts w:ascii="仿宋_GB2312" w:eastAsia="仿宋_GB2312" w:hAnsi="仿宋" w:hint="eastAsia"/>
          <w:sz w:val="32"/>
          <w:szCs w:val="32"/>
        </w:rPr>
        <w:t>》</w:t>
      </w:r>
      <w:r w:rsidR="009E0BE0" w:rsidRPr="004A42F5">
        <w:rPr>
          <w:rFonts w:ascii="仿宋_GB2312" w:eastAsia="仿宋_GB2312" w:hAnsi="仿宋" w:cs="仿宋_GB2312" w:hint="eastAsia"/>
          <w:sz w:val="32"/>
          <w:szCs w:val="32"/>
        </w:rPr>
        <w:t>考试</w:t>
      </w:r>
      <w:r w:rsidR="009E0BE0">
        <w:rPr>
          <w:rFonts w:ascii="仿宋_GB2312" w:eastAsia="仿宋_GB2312" w:hAnsi="仿宋" w:hint="eastAsia"/>
          <w:sz w:val="32"/>
          <w:szCs w:val="32"/>
        </w:rPr>
        <w:t>考务工作流程</w:t>
      </w:r>
    </w:p>
    <w:p w:rsidR="003D2CEB" w:rsidRPr="004A42F5" w:rsidRDefault="00455D00" w:rsidP="00455D00">
      <w:pPr>
        <w:ind w:firstLineChars="500" w:firstLine="1600"/>
        <w:rPr>
          <w:rFonts w:ascii="仿宋_GB2312" w:eastAsia="仿宋_GB2312" w:hAnsi="仿宋"/>
          <w:sz w:val="32"/>
          <w:szCs w:val="32"/>
        </w:rPr>
      </w:pPr>
      <w:r w:rsidRPr="004A42F5">
        <w:rPr>
          <w:rFonts w:ascii="仿宋_GB2312" w:eastAsia="仿宋_GB2312" w:hAnsi="仿宋" w:hint="eastAsia"/>
          <w:sz w:val="32"/>
          <w:szCs w:val="32"/>
        </w:rPr>
        <w:t>3.</w:t>
      </w:r>
      <w:r w:rsidR="00EC1FD4">
        <w:rPr>
          <w:rFonts w:ascii="仿宋_GB2312" w:eastAsia="仿宋_GB2312" w:hAnsi="仿宋" w:hint="eastAsia"/>
          <w:sz w:val="32"/>
          <w:szCs w:val="32"/>
        </w:rPr>
        <w:t>《</w:t>
      </w:r>
      <w:r w:rsidR="00252299" w:rsidRPr="004A42F5">
        <w:rPr>
          <w:rFonts w:ascii="仿宋_GB2312" w:eastAsia="仿宋_GB2312" w:hAnsi="仿宋" w:cs="仿宋_GB2312" w:hint="eastAsia"/>
          <w:sz w:val="32"/>
          <w:szCs w:val="32"/>
        </w:rPr>
        <w:t>国际汉语教师证书</w:t>
      </w:r>
      <w:r w:rsidR="00EC1FD4">
        <w:rPr>
          <w:rFonts w:ascii="仿宋_GB2312" w:eastAsia="仿宋_GB2312" w:hAnsi="仿宋" w:cs="仿宋_GB2312" w:hint="eastAsia"/>
          <w:sz w:val="32"/>
          <w:szCs w:val="32"/>
        </w:rPr>
        <w:t>》</w:t>
      </w:r>
      <w:r w:rsidR="00252299" w:rsidRPr="004A42F5">
        <w:rPr>
          <w:rFonts w:ascii="仿宋_GB2312" w:eastAsia="仿宋_GB2312" w:hAnsi="仿宋" w:cs="仿宋_GB2312" w:hint="eastAsia"/>
          <w:sz w:val="32"/>
          <w:szCs w:val="32"/>
        </w:rPr>
        <w:t>考试（试考）考点</w:t>
      </w:r>
      <w:r w:rsidR="00EC1FD4">
        <w:rPr>
          <w:rFonts w:ascii="仿宋_GB2312" w:eastAsia="仿宋_GB2312" w:hAnsi="仿宋" w:cs="仿宋_GB2312" w:hint="eastAsia"/>
          <w:sz w:val="32"/>
          <w:szCs w:val="32"/>
        </w:rPr>
        <w:t>名单</w:t>
      </w:r>
    </w:p>
    <w:p w:rsidR="00455D00" w:rsidRPr="004A42F5" w:rsidRDefault="00455D00" w:rsidP="00455D00">
      <w:pPr>
        <w:ind w:firstLineChars="500" w:firstLine="1600"/>
        <w:rPr>
          <w:rFonts w:ascii="仿宋_GB2312" w:eastAsia="仿宋_GB2312" w:hAnsi="仿宋"/>
          <w:sz w:val="32"/>
          <w:szCs w:val="32"/>
        </w:rPr>
      </w:pPr>
    </w:p>
    <w:p w:rsidR="00B84ACE" w:rsidRPr="004A42F5" w:rsidRDefault="00B84ACE" w:rsidP="009E0BE0">
      <w:pPr>
        <w:ind w:left="502"/>
        <w:jc w:val="right"/>
        <w:rPr>
          <w:rFonts w:ascii="仿宋_GB2312" w:eastAsia="仿宋_GB2312" w:hAnsi="仿宋"/>
          <w:sz w:val="32"/>
          <w:szCs w:val="32"/>
        </w:rPr>
      </w:pPr>
      <w:r w:rsidRPr="004A42F5">
        <w:rPr>
          <w:rFonts w:ascii="仿宋_GB2312" w:eastAsia="仿宋_GB2312" w:hAnsi="仿宋" w:hint="eastAsia"/>
          <w:sz w:val="32"/>
          <w:szCs w:val="32"/>
        </w:rPr>
        <w:t xml:space="preserve">   孔子学院总部/国家汉办</w:t>
      </w:r>
    </w:p>
    <w:p w:rsidR="00B84ACE" w:rsidRPr="004A42F5" w:rsidRDefault="003D2CEB" w:rsidP="0002775C">
      <w:pPr>
        <w:ind w:left="502" w:right="320"/>
        <w:jc w:val="right"/>
        <w:rPr>
          <w:rFonts w:ascii="仿宋_GB2312" w:eastAsia="仿宋_GB2312" w:hAnsi="仿宋"/>
          <w:sz w:val="32"/>
          <w:szCs w:val="32"/>
        </w:rPr>
      </w:pPr>
      <w:r w:rsidRPr="004A42F5">
        <w:rPr>
          <w:rFonts w:ascii="仿宋_GB2312" w:eastAsia="仿宋_GB2312" w:hAnsi="仿宋" w:cs="宋体" w:hint="eastAsia"/>
          <w:sz w:val="32"/>
          <w:szCs w:val="32"/>
        </w:rPr>
        <w:t>2014</w:t>
      </w:r>
      <w:r w:rsidR="00B84ACE" w:rsidRPr="004A42F5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4A42F5">
        <w:rPr>
          <w:rFonts w:ascii="仿宋_GB2312" w:eastAsia="仿宋_GB2312" w:hAnsi="仿宋" w:cs="仿宋_GB2312" w:hint="eastAsia"/>
          <w:sz w:val="32"/>
          <w:szCs w:val="32"/>
        </w:rPr>
        <w:t>10</w:t>
      </w:r>
      <w:r w:rsidR="00B84ACE" w:rsidRPr="004A42F5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4A42F5">
        <w:rPr>
          <w:rFonts w:ascii="仿宋_GB2312" w:eastAsia="仿宋_GB2312" w:hAnsi="仿宋" w:cs="仿宋_GB2312" w:hint="eastAsia"/>
          <w:sz w:val="32"/>
          <w:szCs w:val="32"/>
        </w:rPr>
        <w:t>1</w:t>
      </w:r>
      <w:r w:rsidR="007428CA">
        <w:rPr>
          <w:rFonts w:ascii="仿宋_GB2312" w:eastAsia="仿宋_GB2312" w:hAnsi="仿宋" w:cs="仿宋_GB2312" w:hint="eastAsia"/>
          <w:sz w:val="32"/>
          <w:szCs w:val="32"/>
        </w:rPr>
        <w:t>8</w:t>
      </w:r>
      <w:r w:rsidR="00B84ACE" w:rsidRPr="004A42F5">
        <w:rPr>
          <w:rFonts w:ascii="仿宋_GB2312" w:eastAsia="仿宋_GB2312" w:hAnsi="仿宋" w:hint="eastAsia"/>
          <w:sz w:val="32"/>
          <w:szCs w:val="32"/>
        </w:rPr>
        <w:t>日</w:t>
      </w:r>
    </w:p>
    <w:p w:rsidR="00B84ACE" w:rsidRPr="0042355C" w:rsidRDefault="00B84ACE"/>
    <w:sectPr w:rsidR="00B84ACE" w:rsidRPr="0042355C" w:rsidSect="007D2955">
      <w:footerReference w:type="even" r:id="rId10"/>
      <w:footerReference w:type="default" r:id="rId11"/>
      <w:pgSz w:w="11906" w:h="16838"/>
      <w:pgMar w:top="1701" w:right="1418" w:bottom="170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4CF" w:rsidRDefault="001D24CF" w:rsidP="0042355C">
      <w:r>
        <w:separator/>
      </w:r>
    </w:p>
  </w:endnote>
  <w:endnote w:type="continuationSeparator" w:id="0">
    <w:p w:rsidR="001D24CF" w:rsidRDefault="001D24CF" w:rsidP="00423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ACE" w:rsidRDefault="00AF177C" w:rsidP="00C92A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4AC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4ACE" w:rsidRDefault="00B84AC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ACE" w:rsidRDefault="00AF177C" w:rsidP="00C92A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4A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5D10">
      <w:rPr>
        <w:rStyle w:val="a5"/>
        <w:noProof/>
      </w:rPr>
      <w:t>2</w:t>
    </w:r>
    <w:r>
      <w:rPr>
        <w:rStyle w:val="a5"/>
      </w:rPr>
      <w:fldChar w:fldCharType="end"/>
    </w:r>
  </w:p>
  <w:p w:rsidR="00B84ACE" w:rsidRDefault="00B84AC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4CF" w:rsidRDefault="001D24CF" w:rsidP="0042355C">
      <w:r>
        <w:separator/>
      </w:r>
    </w:p>
  </w:footnote>
  <w:footnote w:type="continuationSeparator" w:id="0">
    <w:p w:rsidR="001D24CF" w:rsidRDefault="001D24CF" w:rsidP="00423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456F6"/>
    <w:multiLevelType w:val="hybridMultilevel"/>
    <w:tmpl w:val="8178508C"/>
    <w:lvl w:ilvl="0" w:tplc="D05C0192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9BE2F35"/>
    <w:multiLevelType w:val="hybridMultilevel"/>
    <w:tmpl w:val="70641E42"/>
    <w:lvl w:ilvl="0" w:tplc="86E6890E">
      <w:start w:val="4"/>
      <w:numFmt w:val="decimal"/>
      <w:lvlText w:val="%1，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5C"/>
    <w:rsid w:val="0002775C"/>
    <w:rsid w:val="00095E30"/>
    <w:rsid w:val="000E4A8B"/>
    <w:rsid w:val="000E4B2C"/>
    <w:rsid w:val="00113F9C"/>
    <w:rsid w:val="00172B27"/>
    <w:rsid w:val="001764CC"/>
    <w:rsid w:val="001D24CF"/>
    <w:rsid w:val="0021632B"/>
    <w:rsid w:val="002408B5"/>
    <w:rsid w:val="00245088"/>
    <w:rsid w:val="00251E51"/>
    <w:rsid w:val="00252299"/>
    <w:rsid w:val="002C3D6D"/>
    <w:rsid w:val="003B62B8"/>
    <w:rsid w:val="003D0301"/>
    <w:rsid w:val="003D2CEB"/>
    <w:rsid w:val="003D3334"/>
    <w:rsid w:val="00410E0D"/>
    <w:rsid w:val="0041554B"/>
    <w:rsid w:val="0042355C"/>
    <w:rsid w:val="004262AA"/>
    <w:rsid w:val="004553E9"/>
    <w:rsid w:val="00455D00"/>
    <w:rsid w:val="0045731C"/>
    <w:rsid w:val="00472A4C"/>
    <w:rsid w:val="004A42F5"/>
    <w:rsid w:val="00521B5F"/>
    <w:rsid w:val="00525731"/>
    <w:rsid w:val="005648E1"/>
    <w:rsid w:val="005851B5"/>
    <w:rsid w:val="005F463D"/>
    <w:rsid w:val="00614692"/>
    <w:rsid w:val="00630FBC"/>
    <w:rsid w:val="006A5FEF"/>
    <w:rsid w:val="007428CA"/>
    <w:rsid w:val="007A0C84"/>
    <w:rsid w:val="007D2955"/>
    <w:rsid w:val="00817477"/>
    <w:rsid w:val="008672E8"/>
    <w:rsid w:val="0090167C"/>
    <w:rsid w:val="009213F9"/>
    <w:rsid w:val="0095313F"/>
    <w:rsid w:val="00973952"/>
    <w:rsid w:val="009858E7"/>
    <w:rsid w:val="00986188"/>
    <w:rsid w:val="009E0BE0"/>
    <w:rsid w:val="00A40C3C"/>
    <w:rsid w:val="00A878D4"/>
    <w:rsid w:val="00A9498F"/>
    <w:rsid w:val="00AF177C"/>
    <w:rsid w:val="00B84ACE"/>
    <w:rsid w:val="00BE526B"/>
    <w:rsid w:val="00C92AA9"/>
    <w:rsid w:val="00CC6271"/>
    <w:rsid w:val="00CD2160"/>
    <w:rsid w:val="00CE387B"/>
    <w:rsid w:val="00D0480C"/>
    <w:rsid w:val="00D14A39"/>
    <w:rsid w:val="00D30651"/>
    <w:rsid w:val="00D36727"/>
    <w:rsid w:val="00D74BC8"/>
    <w:rsid w:val="00D848D7"/>
    <w:rsid w:val="00D97288"/>
    <w:rsid w:val="00DB5289"/>
    <w:rsid w:val="00DC19C0"/>
    <w:rsid w:val="00DE79BB"/>
    <w:rsid w:val="00DF4A6E"/>
    <w:rsid w:val="00E25998"/>
    <w:rsid w:val="00EA0F8A"/>
    <w:rsid w:val="00EC1FD4"/>
    <w:rsid w:val="00EC5D10"/>
    <w:rsid w:val="00EF302F"/>
    <w:rsid w:val="00F1062C"/>
    <w:rsid w:val="00F42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55C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423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42355C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4235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2355C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42355C"/>
    <w:rPr>
      <w:rFonts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DE79B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E79BB"/>
    <w:rPr>
      <w:rFonts w:ascii="Times New Roman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45731C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5F46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55C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423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42355C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4235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2355C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42355C"/>
    <w:rPr>
      <w:rFonts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DE79B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E79BB"/>
    <w:rPr>
      <w:rFonts w:ascii="Times New Roman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45731C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5F46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esetest.cn/teacher.do&#25253;&#21517;&#12290;10&#26376;27-28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hanghuijun@hanba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张慧君</dc:creator>
  <cp:lastModifiedBy>USER</cp:lastModifiedBy>
  <cp:revision>3</cp:revision>
  <cp:lastPrinted>2014-10-18T08:38:00Z</cp:lastPrinted>
  <dcterms:created xsi:type="dcterms:W3CDTF">2014-10-18T11:14:00Z</dcterms:created>
  <dcterms:modified xsi:type="dcterms:W3CDTF">2014-10-18T11:20:00Z</dcterms:modified>
</cp:coreProperties>
</file>